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26369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0569B" w:rsidRDefault="0030569B">
          <w:pPr>
            <w:pStyle w:val="ab"/>
            <w:rPr>
              <w:b/>
            </w:rPr>
          </w:pPr>
          <w:r w:rsidRPr="0030569B">
            <w:rPr>
              <w:b/>
            </w:rPr>
            <w:t>Оглавление</w:t>
          </w:r>
          <w:r w:rsidR="00152C82">
            <w:rPr>
              <w:b/>
            </w:rPr>
            <w:t xml:space="preserve"> </w:t>
          </w:r>
        </w:p>
        <w:p w:rsidR="0057133F" w:rsidRPr="0057133F" w:rsidRDefault="0057133F" w:rsidP="0057133F">
          <w:pPr>
            <w:rPr>
              <w:lang w:eastAsia="ru-RU"/>
            </w:rPr>
          </w:pPr>
        </w:p>
        <w:bookmarkStart w:id="0" w:name="_GoBack"/>
        <w:bookmarkEnd w:id="0"/>
        <w:p w:rsidR="00546CAB" w:rsidRDefault="0030569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9528261" w:history="1">
            <w:r w:rsidR="00546CAB" w:rsidRPr="00060166">
              <w:rPr>
                <w:rStyle w:val="a3"/>
              </w:rPr>
              <w:t>Новости образования и финансовой грамотности</w:t>
            </w:r>
            <w:r w:rsidR="00546CAB">
              <w:rPr>
                <w:webHidden/>
              </w:rPr>
              <w:tab/>
            </w:r>
            <w:r w:rsidR="00546CAB">
              <w:rPr>
                <w:webHidden/>
              </w:rPr>
              <w:fldChar w:fldCharType="begin"/>
            </w:r>
            <w:r w:rsidR="00546CAB">
              <w:rPr>
                <w:webHidden/>
              </w:rPr>
              <w:instrText xml:space="preserve"> PAGEREF _Toc49528261 \h </w:instrText>
            </w:r>
            <w:r w:rsidR="00546CAB">
              <w:rPr>
                <w:webHidden/>
              </w:rPr>
            </w:r>
            <w:r w:rsidR="00546CAB">
              <w:rPr>
                <w:webHidden/>
              </w:rPr>
              <w:fldChar w:fldCharType="separate"/>
            </w:r>
            <w:r w:rsidR="00546CAB">
              <w:rPr>
                <w:webHidden/>
              </w:rPr>
              <w:t>2</w:t>
            </w:r>
            <w:r w:rsidR="00546CAB"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62" w:history="1">
            <w:r w:rsidRPr="00060166">
              <w:rPr>
                <w:rStyle w:val="a3"/>
              </w:rPr>
              <w:t>Индивидуальное предпринимательство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_Toc49528262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63" w:history="1">
            <w:r w:rsidRPr="00060166">
              <w:rPr>
                <w:rStyle w:val="a3"/>
              </w:rPr>
              <w:t>Мошенничество. Защита прав потребителей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_Toc49528263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64" w:history="1">
            <w:r w:rsidRPr="00060166">
              <w:rPr>
                <w:rStyle w:val="a3"/>
              </w:rPr>
              <w:t>Кредитование. Банки и МФО. Тенденции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_Toc49528264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65" w:history="1">
            <w:r w:rsidRPr="00060166">
              <w:rPr>
                <w:rStyle w:val="a3"/>
              </w:rPr>
              <w:t>Новости страхования, в том числе агрострахования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_Toc49528265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66" w:history="1">
            <w:r w:rsidRPr="00060166">
              <w:rPr>
                <w:rStyle w:val="a3"/>
              </w:rPr>
              <w:t>Финансовое планирование. Инвестиции и сбережения. Выбор активов и финансовых институтов. Тенденции.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_Toc49528266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67" w:history="1">
            <w:r w:rsidRPr="00060166">
              <w:rPr>
                <w:rStyle w:val="a3"/>
              </w:rPr>
              <w:t>Новости экономики и финансового мира (Минфин России, Банк России, ФНС России). Инициативы. Законодательство. Прогнозы. Макропоказатели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68" w:history="1">
            <w:r w:rsidRPr="00060166">
              <w:rPr>
                <w:rStyle w:val="a3"/>
              </w:rPr>
              <w:t>Новости пенсионной системы Российской Федерации. Новости Минтруда России. Социальная поддержка.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69" w:history="1">
            <w:r w:rsidRPr="00060166">
              <w:rPr>
                <w:rStyle w:val="a3"/>
              </w:rPr>
              <w:t>Финансы в цифре. Маркетплейс. Системы удаленного обслуживания. Тенденции.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70" w:history="1">
            <w:r w:rsidRPr="00060166">
              <w:rPr>
                <w:rStyle w:val="a3"/>
              </w:rPr>
              <w:t>Новости сельского хозяйства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546CAB" w:rsidRDefault="00546CA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49528271" w:history="1">
            <w:r w:rsidRPr="00060166">
              <w:rPr>
                <w:rStyle w:val="a3"/>
              </w:rPr>
              <w:t>Интересные факты из мира финансов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_Toc49528271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30569B" w:rsidRDefault="0030569B">
          <w:r>
            <w:rPr>
              <w:b/>
              <w:bCs/>
            </w:rPr>
            <w:fldChar w:fldCharType="end"/>
          </w:r>
        </w:p>
      </w:sdtContent>
    </w:sdt>
    <w:p w:rsidR="0065114D" w:rsidRDefault="0065114D" w:rsidP="0065114D">
      <w:pPr>
        <w:jc w:val="center"/>
        <w:rPr>
          <w:b/>
          <w:color w:val="FF0000"/>
        </w:rPr>
      </w:pPr>
      <w:r>
        <w:rPr>
          <w:b/>
          <w:color w:val="FF0000"/>
        </w:rPr>
        <w:t>.</w:t>
      </w: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E250AA" w:rsidRDefault="00E250AA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E97D3E" w:rsidRDefault="00E97D3E" w:rsidP="00152C82">
      <w:pPr>
        <w:jc w:val="center"/>
        <w:rPr>
          <w:b/>
          <w:color w:val="FF0000"/>
        </w:rPr>
      </w:pPr>
    </w:p>
    <w:p w:rsidR="00E97D3E" w:rsidRDefault="00E97D3E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546CAB" w:rsidRPr="00BC28AE" w:rsidRDefault="00546CAB" w:rsidP="00546CAB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1" w:name="_Toc49528261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Новости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образования и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финансовой грамотности</w:t>
      </w:r>
      <w:bookmarkEnd w:id="1"/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153F72">
        <w:rPr>
          <w:rFonts w:ascii="Arial" w:hAnsi="Arial" w:cs="Arial"/>
          <w:b/>
          <w:bCs/>
          <w:color w:val="FF0000"/>
          <w:sz w:val="21"/>
          <w:szCs w:val="21"/>
        </w:rPr>
        <w:t xml:space="preserve">Федеральная горячая линия </w:t>
      </w:r>
      <w:proofErr w:type="spellStart"/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Минпросвещения</w:t>
      </w:r>
      <w:proofErr w:type="spellEnd"/>
      <w:r w:rsidRPr="00153F72">
        <w:rPr>
          <w:rFonts w:ascii="Arial" w:hAnsi="Arial" w:cs="Arial"/>
          <w:b/>
          <w:bCs/>
          <w:color w:val="FF0000"/>
          <w:sz w:val="21"/>
          <w:szCs w:val="21"/>
        </w:rPr>
        <w:t xml:space="preserve"> России по вопросам начала учебного года, горячего питания и выплатам за классное руководство продолжает работу</w:t>
      </w:r>
    </w:p>
    <w:p w:rsidR="00546CAB" w:rsidRPr="00153F72" w:rsidRDefault="00546CAB" w:rsidP="00546CAB">
      <w:pPr>
        <w:jc w:val="both"/>
        <w:rPr>
          <w:rFonts w:ascii="Arial" w:hAnsi="Arial" w:cs="Arial"/>
          <w:sz w:val="21"/>
          <w:szCs w:val="21"/>
        </w:rPr>
      </w:pPr>
      <w:hyperlink r:id="rId11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https://edu.gov.ru/press/2817/federalnaya-goryachaya-liniya-minprosvescheniya-rossii-po-voprosam-nachala-uchebnogo-goda-goryachego-pitaniya-i-vyplatam-za-klassnoe-rukovodstvo-prodolzhaet-rabotu/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proofErr w:type="spellStart"/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Минпросвещения</w:t>
      </w:r>
      <w:proofErr w:type="spellEnd"/>
      <w:r w:rsidRPr="00153F72">
        <w:rPr>
          <w:rFonts w:ascii="Arial" w:hAnsi="Arial" w:cs="Arial"/>
          <w:b/>
          <w:bCs/>
          <w:color w:val="FF0000"/>
          <w:sz w:val="21"/>
          <w:szCs w:val="21"/>
        </w:rPr>
        <w:t xml:space="preserve"> учтет особенности рабочего дня педагогов при обновлении норм оплаты труда</w:t>
      </w:r>
    </w:p>
    <w:p w:rsidR="00546CAB" w:rsidRPr="00153F72" w:rsidRDefault="00546CAB" w:rsidP="00546CAB">
      <w:pPr>
        <w:jc w:val="both"/>
        <w:rPr>
          <w:rFonts w:ascii="Arial" w:hAnsi="Arial" w:cs="Arial"/>
          <w:sz w:val="21"/>
          <w:szCs w:val="21"/>
        </w:rPr>
      </w:pPr>
      <w:hyperlink r:id="rId12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https://tass.ru/obschestvo/9246669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53F72">
        <w:rPr>
          <w:rFonts w:ascii="Arial" w:hAnsi="Arial" w:cs="Arial"/>
          <w:b/>
          <w:bCs/>
          <w:color w:val="55595C"/>
          <w:sz w:val="21"/>
          <w:szCs w:val="21"/>
        </w:rPr>
        <w:t>1.  Подтаявший айсберг. Денис Драгунский о том, как и почему обесценивается образование</w:t>
      </w:r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13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https://m.gazeta.ru/comments/column/dragunsky/13204315.shtml?fbclid=IwAR1g70ZzT7rLm70s3GbNMVUkikITRb_jjUbKgKajBfIGrKpt7dJ93GECgG4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53F72">
        <w:rPr>
          <w:rFonts w:ascii="Arial" w:hAnsi="Arial" w:cs="Arial"/>
          <w:b/>
          <w:bCs/>
          <w:color w:val="55595C"/>
          <w:sz w:val="21"/>
          <w:szCs w:val="21"/>
        </w:rPr>
        <w:t xml:space="preserve">2.  В </w:t>
      </w:r>
      <w:proofErr w:type="spellStart"/>
      <w:r w:rsidRPr="00153F72">
        <w:rPr>
          <w:rFonts w:ascii="Arial" w:hAnsi="Arial" w:cs="Arial"/>
          <w:b/>
          <w:bCs/>
          <w:color w:val="55595C"/>
          <w:sz w:val="21"/>
          <w:szCs w:val="21"/>
        </w:rPr>
        <w:t>Минобрнауки</w:t>
      </w:r>
      <w:proofErr w:type="spellEnd"/>
      <w:r w:rsidRPr="00153F72">
        <w:rPr>
          <w:rFonts w:ascii="Arial" w:hAnsi="Arial" w:cs="Arial"/>
          <w:b/>
          <w:bCs/>
          <w:color w:val="55595C"/>
          <w:sz w:val="21"/>
          <w:szCs w:val="21"/>
        </w:rPr>
        <w:t xml:space="preserve"> России обсудили проблемы изучения истории казачества</w:t>
      </w:r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14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https://minobrnauki.gov.ru/ru/press-center/card/?id_4=2988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3. Объявлены направления тем итогового сочинения для одиннадцатиклассников в 2020/21 учебном году.</w:t>
      </w:r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15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https://edu.gov.ru/press/2842/obyavleny-napravleniya-tem-itogovogo-sochineniya-dlya-odinnadcatiklassnikov-v-2020-21-uchebnom-godu/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>Горячее питание для школьников: вопросы и ответы</w:t>
      </w:r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16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https://edu.gov.ru/press/2786/goryachee-pitanie-dlya-shkolnikov-voprosy-i-otvety/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>В начале учебного года пройдёт мониторинг здоровья учащихся и педагогов</w:t>
      </w:r>
    </w:p>
    <w:p w:rsidR="00546CAB" w:rsidRPr="00153F72" w:rsidRDefault="00546CAB" w:rsidP="00546CAB">
      <w:pPr>
        <w:jc w:val="both"/>
        <w:rPr>
          <w:rFonts w:ascii="Arial" w:hAnsi="Arial" w:cs="Arial"/>
          <w:sz w:val="21"/>
          <w:szCs w:val="21"/>
        </w:rPr>
      </w:pPr>
      <w:hyperlink r:id="rId17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https://edu.gov.ru/press/2840/v-nachale-uchebnogo-goda-proydet-monitoring-zdorovya-uchaschihsya-i-pedagogov/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>Сергей Кравцов рассказал о мерах по поддержке семей, имеющих детей</w:t>
      </w:r>
    </w:p>
    <w:p w:rsidR="00546CAB" w:rsidRPr="00153F72" w:rsidRDefault="00546CAB" w:rsidP="00546CAB">
      <w:pPr>
        <w:jc w:val="both"/>
        <w:rPr>
          <w:rFonts w:ascii="Arial" w:hAnsi="Arial" w:cs="Arial"/>
          <w:sz w:val="21"/>
          <w:szCs w:val="21"/>
        </w:rPr>
      </w:pPr>
      <w:hyperlink r:id="rId18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https://edu.gov.ru/press/2843/sergey-kravcov-rasskazal-o-merah-po-podderzhke-semey-imeyuschih-detey/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>ФИНАНСОВАЯ ГРАМОТНОСТЬ</w:t>
      </w:r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>«Чем хуже ситуация, тем жестче финансовая дисциплина». Эксперт раскрыла секрет формирования личного бюджета</w:t>
      </w:r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19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153F72">
        <w:rPr>
          <w:rFonts w:ascii="Arial" w:hAnsi="Arial" w:cs="Arial"/>
          <w:b/>
          <w:bCs/>
          <w:color w:val="FF0000"/>
          <w:sz w:val="21"/>
          <w:szCs w:val="21"/>
        </w:rPr>
        <w:t xml:space="preserve">На портале </w:t>
      </w:r>
      <w:proofErr w:type="spellStart"/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вашифинансы.рф</w:t>
      </w:r>
      <w:proofErr w:type="spellEnd"/>
      <w:r w:rsidRPr="00153F72">
        <w:rPr>
          <w:rFonts w:ascii="Arial" w:hAnsi="Arial" w:cs="Arial"/>
          <w:b/>
          <w:bCs/>
          <w:color w:val="FF0000"/>
          <w:sz w:val="21"/>
          <w:szCs w:val="21"/>
        </w:rPr>
        <w:t xml:space="preserve"> заработал раздел с информационными материалами</w:t>
      </w:r>
    </w:p>
    <w:p w:rsidR="00546CAB" w:rsidRPr="00153F72" w:rsidRDefault="00546CAB" w:rsidP="00546CAB">
      <w:pPr>
        <w:jc w:val="both"/>
        <w:rPr>
          <w:rFonts w:ascii="Arial" w:hAnsi="Arial" w:cs="Arial"/>
          <w:sz w:val="21"/>
          <w:szCs w:val="21"/>
        </w:rPr>
      </w:pPr>
      <w:hyperlink r:id="rId20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https://vashifinancy.ru/for-smi/press/news/na-portale-vashifinansy-rf-zarabotal-razdel-s-informatsionnymi-materialami/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proofErr w:type="spellStart"/>
      <w:r w:rsidRPr="00153F72">
        <w:rPr>
          <w:rFonts w:ascii="Arial" w:hAnsi="Arial" w:cs="Arial"/>
          <w:b/>
          <w:bCs/>
          <w:color w:val="FF0000"/>
          <w:sz w:val="21"/>
          <w:szCs w:val="21"/>
        </w:rPr>
        <w:lastRenderedPageBreak/>
        <w:t>Инфографика</w:t>
      </w:r>
      <w:proofErr w:type="spellEnd"/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: налоговые вычеты</w:t>
      </w:r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21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https://vashifinancy.ru/for-smi/press/news/infografika-nalogovye-vychety-/</w:t>
        </w:r>
      </w:hyperlink>
    </w:p>
    <w:p w:rsidR="00546CAB" w:rsidRPr="00153F72" w:rsidRDefault="00546CAB" w:rsidP="00546CAB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Опубликованы новые обзорно-аналитические материалы по финансовой грамотности</w:t>
      </w:r>
    </w:p>
    <w:p w:rsidR="00546CAB" w:rsidRPr="00153F72" w:rsidRDefault="00546CAB" w:rsidP="00546CAB">
      <w:pPr>
        <w:jc w:val="both"/>
        <w:rPr>
          <w:rFonts w:ascii="Arial" w:hAnsi="Arial" w:cs="Arial"/>
          <w:sz w:val="21"/>
          <w:szCs w:val="21"/>
        </w:rPr>
      </w:pPr>
      <w:hyperlink r:id="rId22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https://vashifinancy.ru/for-smi/press/news/opublikovany-novye-obzorno-analiticheskie-materialy-po-finansovoy-gramotnosti-/</w:t>
        </w:r>
      </w:hyperlink>
    </w:p>
    <w:p w:rsidR="00546CAB" w:rsidRDefault="00546CAB" w:rsidP="00546CAB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55595C"/>
          <w:sz w:val="21"/>
          <w:szCs w:val="21"/>
        </w:rPr>
        <w:br w:type="page"/>
      </w:r>
    </w:p>
    <w:p w:rsidR="00BB1C1D" w:rsidRPr="00C3021C" w:rsidRDefault="00BB1C1D" w:rsidP="00BB1C1D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2" w:name="_Toc49528262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Индивидуальное предпринимательство</w:t>
      </w:r>
      <w:bookmarkEnd w:id="2"/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BB1C1D">
        <w:rPr>
          <w:rFonts w:ascii="Arial" w:hAnsi="Arial" w:cs="Arial"/>
          <w:b/>
          <w:bCs/>
          <w:color w:val="FF0000"/>
          <w:sz w:val="21"/>
          <w:szCs w:val="21"/>
        </w:rPr>
        <w:t>В России невозможен бизнес? «Из тульского гаража в США» и другие истории</w:t>
      </w:r>
    </w:p>
    <w:p w:rsidR="00BB1C1D" w:rsidRPr="00BB1C1D" w:rsidRDefault="00BB1C1D" w:rsidP="00BB1C1D">
      <w:pPr>
        <w:jc w:val="both"/>
        <w:rPr>
          <w:rFonts w:ascii="Arial" w:hAnsi="Arial" w:cs="Arial"/>
          <w:sz w:val="21"/>
          <w:szCs w:val="21"/>
        </w:rPr>
      </w:pPr>
      <w:hyperlink r:id="rId23" w:history="1">
        <w:r w:rsidRPr="00BB1C1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https://www.youtube.com/watch?v=mORYkAk0wok&amp;feature=youtu.be</w:t>
        </w:r>
      </w:hyperlink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BB1C1D">
        <w:rPr>
          <w:rFonts w:ascii="Arial" w:hAnsi="Arial" w:cs="Arial"/>
          <w:b/>
          <w:bCs/>
          <w:color w:val="55595C"/>
          <w:sz w:val="21"/>
          <w:szCs w:val="21"/>
        </w:rPr>
        <w:t>1. Как сделать молодежный бизнес более защищенным?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4" w:history="1">
        <w:r w:rsidRPr="00BB1C1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https://vashifinancy.ru/for-smi/press/news/kak-sdelat-molodezhnyy-biznes-bolee-zashchishchennym/</w:t>
        </w:r>
      </w:hyperlink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BB1C1D">
        <w:rPr>
          <w:rFonts w:ascii="Arial" w:hAnsi="Arial" w:cs="Arial"/>
          <w:b/>
          <w:bCs/>
          <w:color w:val="55595C"/>
          <w:sz w:val="21"/>
          <w:szCs w:val="21"/>
        </w:rPr>
        <w:t>2. Налоговые органы автоматически снимут с учета плательщиков ЕНВД в 2021 году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5" w:anchor="/document/57401938/paragraph/82701/highlight/%D0%9D%D0%BE%D0%B2%D0%BE%D1%81%D1%82%D0%B8:1" w:history="1">
        <w:r w:rsidRPr="00BB1C1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http://ivo.garant.ru/#/document/57401938/paragraph/82701/highlight/%D0%9D%D0%BE%D0%B2%D0%BE%D1%81%D1%82%D0%B8:1</w:t>
        </w:r>
      </w:hyperlink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BB1C1D">
        <w:rPr>
          <w:rFonts w:ascii="Arial" w:hAnsi="Arial" w:cs="Arial"/>
          <w:color w:val="55595C"/>
          <w:sz w:val="21"/>
          <w:szCs w:val="21"/>
        </w:rPr>
        <w:t>...Это объясняется тем, что прекращение предпринимательской деятельности, подлежащей налогообложению ЕНВД, наступает с 01.01.2021, то есть после отмены </w:t>
      </w:r>
      <w:hyperlink r:id="rId26" w:anchor="/document/10900200/entry/200263" w:history="1">
        <w:r w:rsidRPr="00BB1C1D">
          <w:rPr>
            <w:rStyle w:val="a3"/>
            <w:rFonts w:ascii="Arial" w:hAnsi="Arial" w:cs="Arial"/>
            <w:color w:val="076A53"/>
            <w:sz w:val="21"/>
            <w:szCs w:val="21"/>
            <w:shd w:val="clear" w:color="auto" w:fill="FFFFFF"/>
          </w:rPr>
          <w:t>главы 26.3</w:t>
        </w:r>
      </w:hyperlink>
      <w:r w:rsidRPr="00BB1C1D">
        <w:rPr>
          <w:rFonts w:ascii="Arial" w:hAnsi="Arial" w:cs="Arial"/>
          <w:color w:val="55595C"/>
          <w:sz w:val="21"/>
          <w:szCs w:val="21"/>
        </w:rPr>
        <w:t xml:space="preserve"> НК РФ. Поэтому основания для представления заявления о снятии с учета в качестве налогоплательщика ЕНВД и направления налоговыми органами уведомления о снятии с учета отсутствуют. Напомним, что лица, применявшие ЕНВД, могут перейти на другие </w:t>
      </w:r>
      <w:proofErr w:type="spellStart"/>
      <w:r w:rsidRPr="00BB1C1D">
        <w:rPr>
          <w:rFonts w:ascii="Arial" w:hAnsi="Arial" w:cs="Arial"/>
          <w:color w:val="55595C"/>
          <w:sz w:val="21"/>
          <w:szCs w:val="21"/>
        </w:rPr>
        <w:t>спецрежимы</w:t>
      </w:r>
      <w:proofErr w:type="spellEnd"/>
      <w:r w:rsidRPr="00BB1C1D">
        <w:rPr>
          <w:rFonts w:ascii="Arial" w:hAnsi="Arial" w:cs="Arial"/>
          <w:color w:val="55595C"/>
          <w:sz w:val="21"/>
          <w:szCs w:val="21"/>
        </w:rPr>
        <w:t>: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BB1C1D">
        <w:rPr>
          <w:rFonts w:ascii="Arial" w:hAnsi="Arial" w:cs="Arial"/>
          <w:sz w:val="21"/>
          <w:szCs w:val="21"/>
        </w:rPr>
        <w:t>1) УСН - организации и ИП;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BB1C1D">
        <w:rPr>
          <w:rFonts w:ascii="Arial" w:hAnsi="Arial" w:cs="Arial"/>
          <w:sz w:val="21"/>
          <w:szCs w:val="21"/>
        </w:rPr>
        <w:t>2) ЕСХН - сельхозпроизводители;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BB1C1D">
        <w:rPr>
          <w:rFonts w:ascii="Arial" w:hAnsi="Arial" w:cs="Arial"/>
          <w:sz w:val="21"/>
          <w:szCs w:val="21"/>
        </w:rPr>
        <w:t>2) ПСН - ИП, нанимающие не более 15 работников;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BB1C1D">
        <w:rPr>
          <w:rFonts w:ascii="Arial" w:hAnsi="Arial" w:cs="Arial"/>
          <w:sz w:val="21"/>
          <w:szCs w:val="21"/>
        </w:rPr>
        <w:t>3) НПД - ИП, не имеющие наемных работников.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BB1C1D">
        <w:rPr>
          <w:rFonts w:ascii="Arial" w:hAnsi="Arial" w:cs="Arial"/>
          <w:sz w:val="21"/>
          <w:szCs w:val="21"/>
        </w:rPr>
        <w:t xml:space="preserve">Обратите внимание, что плательщики ЕНВД, не перешедшие на иной </w:t>
      </w:r>
      <w:proofErr w:type="spellStart"/>
      <w:r w:rsidRPr="00BB1C1D">
        <w:rPr>
          <w:rFonts w:ascii="Arial" w:hAnsi="Arial" w:cs="Arial"/>
          <w:sz w:val="21"/>
          <w:szCs w:val="21"/>
        </w:rPr>
        <w:t>спецрежим</w:t>
      </w:r>
      <w:proofErr w:type="spellEnd"/>
      <w:r w:rsidRPr="00BB1C1D">
        <w:rPr>
          <w:rFonts w:ascii="Arial" w:hAnsi="Arial" w:cs="Arial"/>
          <w:sz w:val="21"/>
          <w:szCs w:val="21"/>
        </w:rPr>
        <w:t xml:space="preserve"> в установленные для этого сроки, автоматически переходят на общий режим налогообложения ...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BB1C1D">
        <w:rPr>
          <w:rFonts w:ascii="Arial" w:hAnsi="Arial" w:cs="Arial"/>
          <w:b/>
          <w:bCs/>
          <w:color w:val="FF0000"/>
          <w:sz w:val="21"/>
          <w:szCs w:val="21"/>
        </w:rPr>
        <w:t>3. Эксперт назвала самые популярные антикризисные программы среди бизнеса.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7" w:history="1">
        <w:r w:rsidRPr="00BB1C1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https://corpmsp.ru/pres_slujba/news_msp/ekspert_nazvala_samye_populyarnye_antikrizisnye_programmy_sredi_biznesa/</w:t>
        </w:r>
      </w:hyperlink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BB1C1D">
        <w:rPr>
          <w:rFonts w:ascii="Arial" w:hAnsi="Arial" w:cs="Arial"/>
          <w:b/>
          <w:bCs/>
          <w:color w:val="55595C"/>
          <w:sz w:val="21"/>
          <w:szCs w:val="21"/>
        </w:rPr>
        <w:t>4. Вечный август для малого бизнеса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8" w:history="1">
        <w:r w:rsidRPr="00BB1C1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https://corpmsp.ru/pres_slujba/news_msp/vechnyy_avgust_dlya_malogo_biznesa/</w:t>
        </w:r>
      </w:hyperlink>
    </w:p>
    <w:p w:rsidR="00BB1C1D" w:rsidRPr="00EB0EB2" w:rsidRDefault="00BB1C1D" w:rsidP="00BB1C1D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  <w:shd w:val="clear" w:color="auto" w:fill="FFFFFF"/>
        </w:rPr>
      </w:pPr>
      <w:r w:rsidRPr="00EB0EB2">
        <w:rPr>
          <w:rFonts w:ascii="Arial" w:hAnsi="Arial" w:cs="Arial"/>
        </w:rPr>
        <w:br/>
      </w:r>
    </w:p>
    <w:p w:rsidR="00BB1C1D" w:rsidRDefault="00BB1C1D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</w:p>
    <w:p w:rsidR="00BB1C1D" w:rsidRPr="00D11E4B" w:rsidRDefault="00BB1C1D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</w:p>
    <w:p w:rsidR="00BB1C1D" w:rsidRDefault="00BB1C1D" w:rsidP="00BB1C1D">
      <w:pPr>
        <w:pStyle w:val="a4"/>
        <w:shd w:val="clear" w:color="auto" w:fill="FFFFFF"/>
        <w:spacing w:before="0" w:beforeAutospacing="0"/>
        <w:jc w:val="both"/>
        <w:rPr>
          <w:rStyle w:val="a3"/>
          <w:rFonts w:ascii="Arial" w:hAnsi="Arial" w:cs="Arial"/>
          <w:b/>
          <w:bCs/>
          <w:color w:val="076A53"/>
          <w:sz w:val="21"/>
          <w:szCs w:val="21"/>
        </w:rPr>
      </w:pPr>
      <w:r>
        <w:rPr>
          <w:rStyle w:val="a3"/>
          <w:rFonts w:ascii="Arial" w:hAnsi="Arial" w:cs="Arial"/>
          <w:b/>
          <w:bCs/>
          <w:color w:val="076A53"/>
          <w:sz w:val="21"/>
          <w:szCs w:val="21"/>
        </w:rPr>
        <w:br w:type="page"/>
      </w:r>
    </w:p>
    <w:p w:rsidR="00521787" w:rsidRPr="00CC2756" w:rsidRDefault="00521787" w:rsidP="00521787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3" w:name="_Toc49528263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Мошенничество. Защита прав потребителей</w:t>
      </w:r>
      <w:bookmarkEnd w:id="3"/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FA4146">
        <w:rPr>
          <w:rFonts w:ascii="Arial" w:hAnsi="Arial" w:cs="Arial"/>
          <w:b/>
          <w:bCs/>
          <w:color w:val="FF0000"/>
          <w:sz w:val="21"/>
          <w:szCs w:val="21"/>
        </w:rPr>
        <w:t xml:space="preserve">Центробанк предупреждает о новых формах </w:t>
      </w:r>
      <w:proofErr w:type="spellStart"/>
      <w:r w:rsidRPr="00FA4146">
        <w:rPr>
          <w:rFonts w:ascii="Arial" w:hAnsi="Arial" w:cs="Arial"/>
          <w:b/>
          <w:bCs/>
          <w:color w:val="FF0000"/>
          <w:sz w:val="21"/>
          <w:szCs w:val="21"/>
        </w:rPr>
        <w:t>мисселинга</w:t>
      </w:r>
      <w:proofErr w:type="spellEnd"/>
      <w:r w:rsidRPr="00FA4146">
        <w:rPr>
          <w:rFonts w:ascii="Arial" w:hAnsi="Arial" w:cs="Arial"/>
          <w:b/>
          <w:bCs/>
          <w:color w:val="FF0000"/>
          <w:sz w:val="21"/>
          <w:szCs w:val="21"/>
        </w:rPr>
        <w:t xml:space="preserve"> (искажения информации о продуктах)</w:t>
      </w:r>
    </w:p>
    <w:p w:rsidR="00521787" w:rsidRPr="00FA4146" w:rsidRDefault="00521787" w:rsidP="00BB1C1D">
      <w:pPr>
        <w:jc w:val="both"/>
        <w:rPr>
          <w:rFonts w:ascii="Arial" w:hAnsi="Arial" w:cs="Arial"/>
          <w:sz w:val="21"/>
          <w:szCs w:val="21"/>
        </w:rPr>
      </w:pPr>
      <w:hyperlink r:id="rId29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https://www.banki.ru/news/lenta/?id=10931890</w:t>
        </w:r>
      </w:hyperlink>
      <w:r w:rsidRPr="00FA4146">
        <w:rPr>
          <w:rFonts w:ascii="Arial" w:hAnsi="Arial" w:cs="Arial"/>
          <w:b/>
          <w:bCs/>
          <w:sz w:val="21"/>
          <w:szCs w:val="21"/>
        </w:rPr>
        <w:br/>
      </w:r>
      <w:r w:rsidRPr="00FA4146">
        <w:rPr>
          <w:rFonts w:ascii="Arial" w:hAnsi="Arial" w:cs="Arial"/>
          <w:color w:val="55595C"/>
          <w:sz w:val="21"/>
          <w:szCs w:val="21"/>
        </w:rPr>
        <w:br/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FA4146">
        <w:rPr>
          <w:rFonts w:ascii="Arial" w:hAnsi="Arial" w:cs="Arial"/>
          <w:b/>
          <w:bCs/>
          <w:sz w:val="21"/>
          <w:szCs w:val="21"/>
        </w:rPr>
        <w:t>Новости от системы Гарант о законодательстве в России 28 августа 2020 года (обо всем)</w:t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30" w:anchor="/document/57401938/paragraph/73110/highlight/%D0%9D%D0%BE%D0%B2%D0%BE%D1%81%D1%82%D0%B8:1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http://ivo.garant.ru/#/document/57401938/paragraph/73110/highlight/%D0%9D%D0%BE%D0%B2%D0%BE%D1%81%D1%82%D0%B8:1</w:t>
        </w:r>
      </w:hyperlink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proofErr w:type="spellStart"/>
      <w:r w:rsidRPr="00FA4146">
        <w:rPr>
          <w:rFonts w:ascii="Arial" w:hAnsi="Arial" w:cs="Arial"/>
          <w:b/>
          <w:bCs/>
          <w:color w:val="FF0000"/>
          <w:sz w:val="21"/>
          <w:szCs w:val="21"/>
        </w:rPr>
        <w:t>Роспотребнадзор</w:t>
      </w:r>
      <w:proofErr w:type="spellEnd"/>
      <w:r w:rsidRPr="00FA4146">
        <w:rPr>
          <w:rFonts w:ascii="Arial" w:hAnsi="Arial" w:cs="Arial"/>
          <w:b/>
          <w:bCs/>
          <w:color w:val="FF0000"/>
          <w:sz w:val="21"/>
          <w:szCs w:val="21"/>
        </w:rPr>
        <w:t>. Памятки и другие полезные материалы</w:t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31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http://zpp.rospotrebnadzor.ru/handbook/torg/memos</w:t>
        </w:r>
      </w:hyperlink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32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http://zpp.rospotrebnadzor.ru/handbook/torg/answers</w:t>
        </w:r>
      </w:hyperlink>
      <w:r w:rsidRPr="00FA4146">
        <w:rPr>
          <w:rFonts w:ascii="Arial" w:hAnsi="Arial" w:cs="Arial"/>
          <w:sz w:val="21"/>
          <w:szCs w:val="21"/>
        </w:rPr>
        <w:br/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FA4146">
        <w:rPr>
          <w:rFonts w:ascii="Arial" w:hAnsi="Arial" w:cs="Arial"/>
          <w:b/>
          <w:bCs/>
          <w:color w:val="55595C"/>
          <w:sz w:val="21"/>
          <w:szCs w:val="21"/>
        </w:rPr>
        <w:t>1.  Являетесь ли вы потенциальной жертвой финансовых мошенников?</w:t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3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https://vashifinancy.ru/for-smi/press/news/yavlyaetes-li-vy-potentsialnoy-zhertvoy-finansovykh-moshennikov/</w:t>
        </w:r>
      </w:hyperlink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FA4146">
        <w:rPr>
          <w:rFonts w:ascii="Arial" w:hAnsi="Arial" w:cs="Arial"/>
          <w:b/>
          <w:bCs/>
          <w:color w:val="55595C"/>
          <w:sz w:val="21"/>
          <w:szCs w:val="21"/>
        </w:rPr>
        <w:t>2. Россиян защитят от звонков банковских мошенников</w:t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4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https://news.mail.ru/politics/43110296/?frommail=1</w:t>
        </w:r>
      </w:hyperlink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FA4146">
        <w:rPr>
          <w:rFonts w:ascii="Arial" w:hAnsi="Arial" w:cs="Arial"/>
          <w:b/>
          <w:bCs/>
          <w:color w:val="55595C"/>
          <w:sz w:val="21"/>
          <w:szCs w:val="21"/>
        </w:rPr>
        <w:t>3. Аналитики прогнозируют рост числа случаев добровольной самоликвидации банков</w:t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5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https://www.banki.ru/news/lenta/?id=10931928&amp;source=smm_fb_post&amp;utm_source=facebook&amp;utm_medium=social&amp;utm_campaign=smm_fb_post&amp;fbclid=IwAR1fl6LrRZ4eA6qfvMhCCLG8KA4hSQx1dq9RWL_0gKyM7a17nhy_28bvkDI</w:t>
        </w:r>
      </w:hyperlink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FA4146">
        <w:rPr>
          <w:rFonts w:ascii="Arial" w:hAnsi="Arial" w:cs="Arial"/>
          <w:b/>
          <w:bCs/>
          <w:color w:val="55595C"/>
          <w:sz w:val="21"/>
          <w:szCs w:val="21"/>
        </w:rPr>
        <w:t>4. Как уберечь себя и близких от финансового мошенничества.</w:t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6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https://fincult.info/article/kak-uberech-sebya-i-blizkikh-ot-finansovogo-moshennichestva/</w:t>
        </w:r>
      </w:hyperlink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FA4146">
        <w:rPr>
          <w:rFonts w:ascii="Arial" w:hAnsi="Arial" w:cs="Arial"/>
          <w:b/>
          <w:bCs/>
          <w:color w:val="55595C"/>
          <w:sz w:val="21"/>
          <w:szCs w:val="21"/>
        </w:rPr>
        <w:t>5. Как защитить себя от мошенников</w:t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7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http://zpp.rospotrebnadzor.ru/news/federal</w:t>
        </w:r>
      </w:hyperlink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FA4146">
        <w:rPr>
          <w:rFonts w:ascii="Arial" w:hAnsi="Arial" w:cs="Arial"/>
          <w:b/>
          <w:bCs/>
          <w:color w:val="55595C"/>
          <w:sz w:val="21"/>
          <w:szCs w:val="21"/>
        </w:rPr>
        <w:t>6. </w:t>
      </w:r>
      <w:proofErr w:type="spellStart"/>
      <w:r w:rsidRPr="00FA4146">
        <w:rPr>
          <w:rFonts w:ascii="Arial" w:hAnsi="Arial" w:cs="Arial"/>
          <w:b/>
          <w:bCs/>
          <w:color w:val="55595C"/>
          <w:sz w:val="21"/>
          <w:szCs w:val="21"/>
        </w:rPr>
        <w:t>FinTok</w:t>
      </w:r>
      <w:proofErr w:type="spellEnd"/>
      <w:r w:rsidRPr="00FA4146">
        <w:rPr>
          <w:rFonts w:ascii="Arial" w:hAnsi="Arial" w:cs="Arial"/>
          <w:b/>
          <w:bCs/>
          <w:color w:val="55595C"/>
          <w:sz w:val="21"/>
          <w:szCs w:val="21"/>
        </w:rPr>
        <w:t>: как не попасть на удочку мошенников</w:t>
      </w:r>
    </w:p>
    <w:p w:rsidR="00521787" w:rsidRPr="00FA4146" w:rsidRDefault="00521787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8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https://www.banki.ru/news/daytheme/?id=10932186</w:t>
        </w:r>
      </w:hyperlink>
    </w:p>
    <w:p w:rsidR="00521787" w:rsidRPr="00096C50" w:rsidRDefault="00521787" w:rsidP="0052178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</w:p>
    <w:p w:rsidR="00521787" w:rsidRDefault="00521787" w:rsidP="0052178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t xml:space="preserve"> </w:t>
      </w:r>
      <w:r>
        <w:rPr>
          <w:rFonts w:ascii="Arial" w:hAnsi="Arial" w:cs="Arial"/>
          <w:color w:val="55595C"/>
          <w:sz w:val="21"/>
          <w:szCs w:val="21"/>
        </w:rPr>
        <w:br w:type="page"/>
      </w:r>
    </w:p>
    <w:p w:rsidR="00FA4146" w:rsidRPr="00510A77" w:rsidRDefault="00FA4146" w:rsidP="00FA4146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4" w:name="_Toc49528264"/>
      <w:r w:rsidRPr="00E950E1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Кредитование. Банки и МФО. Тенденции</w:t>
      </w:r>
      <w:bookmarkEnd w:id="4"/>
    </w:p>
    <w:p w:rsidR="00FA4146" w:rsidRPr="002944FB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2944FB">
        <w:rPr>
          <w:rFonts w:ascii="Arial" w:hAnsi="Arial" w:cs="Arial"/>
          <w:b/>
          <w:bCs/>
          <w:color w:val="FF0000"/>
          <w:sz w:val="21"/>
          <w:szCs w:val="21"/>
        </w:rPr>
        <w:t>Об автоматических списаниях при оформлении веб-займов</w:t>
      </w:r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9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http://zpp.rospotrebnadzor.ru/news/federal</w:t>
        </w:r>
      </w:hyperlink>
      <w:r w:rsidRPr="00C91BED">
        <w:rPr>
          <w:rFonts w:ascii="Arial" w:hAnsi="Arial" w:cs="Arial"/>
          <w:b/>
          <w:bCs/>
          <w:color w:val="55595C"/>
          <w:sz w:val="21"/>
          <w:szCs w:val="21"/>
        </w:rPr>
        <w:br/>
      </w:r>
    </w:p>
    <w:p w:rsidR="00FA4146" w:rsidRPr="002944FB" w:rsidRDefault="00FA4146" w:rsidP="00BB1C1D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2944FB">
        <w:rPr>
          <w:rFonts w:ascii="Arial" w:hAnsi="Arial" w:cs="Arial"/>
          <w:b/>
          <w:bCs/>
          <w:color w:val="FF0000"/>
          <w:sz w:val="21"/>
          <w:szCs w:val="21"/>
        </w:rPr>
        <w:t>Банк России считает недобросовестной практику взимания с потребителя комиссии за перечисление займа</w:t>
      </w:r>
    </w:p>
    <w:p w:rsidR="00FA4146" w:rsidRPr="00C91BED" w:rsidRDefault="00FA4146" w:rsidP="00BB1C1D">
      <w:pPr>
        <w:jc w:val="both"/>
        <w:rPr>
          <w:rFonts w:ascii="Arial" w:hAnsi="Arial" w:cs="Arial"/>
          <w:sz w:val="21"/>
          <w:szCs w:val="21"/>
        </w:rPr>
      </w:pPr>
      <w:hyperlink r:id="rId40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http://cbr.ru/press/event/?id=8056</w:t>
        </w:r>
      </w:hyperlink>
      <w:r w:rsidRPr="00C91BED">
        <w:rPr>
          <w:rFonts w:ascii="Arial" w:hAnsi="Arial" w:cs="Arial"/>
          <w:sz w:val="21"/>
          <w:szCs w:val="21"/>
        </w:rPr>
        <w:br/>
      </w:r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C91BED">
        <w:rPr>
          <w:rFonts w:ascii="Arial" w:hAnsi="Arial" w:cs="Arial"/>
          <w:b/>
          <w:bCs/>
          <w:color w:val="55595C"/>
          <w:sz w:val="21"/>
          <w:szCs w:val="21"/>
        </w:rPr>
        <w:t>1. Эксперты Проекта Минфина РФ рассказали, на что обратить внимание при оформлении кредита.</w:t>
      </w:r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41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https://vashifinancy.ru/for-smi/press/news/eksperty-proekta-minfina-rf-rasskazali-na-chto-obratit-vnimanie-pri-oformlenii-kredita/</w:t>
        </w:r>
      </w:hyperlink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C91BED">
        <w:rPr>
          <w:rFonts w:ascii="Arial" w:hAnsi="Arial" w:cs="Arial"/>
          <w:b/>
          <w:bCs/>
          <w:color w:val="55595C"/>
          <w:sz w:val="21"/>
          <w:szCs w:val="21"/>
        </w:rPr>
        <w:t>2. «Кризис – не время для обрезания денежного потока». Эксперт – о кредитовании в условиях пандемии</w:t>
      </w:r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42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https://vashifinancy.ru/for-smi/press/news/?SIZEN_1=5</w:t>
        </w:r>
      </w:hyperlink>
    </w:p>
    <w:p w:rsidR="00FA4146" w:rsidRPr="00C91BED" w:rsidRDefault="00FA4146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C91BED">
        <w:rPr>
          <w:rFonts w:ascii="Arial" w:hAnsi="Arial" w:cs="Arial"/>
          <w:b/>
          <w:bCs/>
          <w:sz w:val="21"/>
          <w:szCs w:val="21"/>
        </w:rPr>
        <w:t xml:space="preserve">3. «Снижение дохода не доказано». Эксперт – о кредитных каникулах в период </w:t>
      </w:r>
      <w:proofErr w:type="spellStart"/>
      <w:r w:rsidRPr="00C91BED">
        <w:rPr>
          <w:rFonts w:ascii="Arial" w:hAnsi="Arial" w:cs="Arial"/>
          <w:b/>
          <w:bCs/>
          <w:sz w:val="21"/>
          <w:szCs w:val="21"/>
        </w:rPr>
        <w:t>коронакризиса</w:t>
      </w:r>
      <w:proofErr w:type="spellEnd"/>
    </w:p>
    <w:p w:rsidR="00FA4146" w:rsidRPr="00C91BED" w:rsidRDefault="00FA4146" w:rsidP="00BB1C1D">
      <w:pPr>
        <w:jc w:val="both"/>
        <w:rPr>
          <w:rFonts w:ascii="Arial" w:hAnsi="Arial" w:cs="Arial"/>
          <w:sz w:val="21"/>
          <w:szCs w:val="21"/>
        </w:rPr>
      </w:pPr>
      <w:hyperlink r:id="rId43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https://vashifinancy.ru/for-smi/press/news/snizhenie-dokhoda-ne-dokazano-ekspert-o-kreditnykh-kanikulakh-v-period-koronakrizisa/</w:t>
        </w:r>
      </w:hyperlink>
    </w:p>
    <w:p w:rsidR="00FA4146" w:rsidRPr="002944FB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2944FB">
        <w:rPr>
          <w:rFonts w:ascii="Arial" w:hAnsi="Arial" w:cs="Arial"/>
          <w:b/>
          <w:bCs/>
          <w:color w:val="FF0000"/>
          <w:sz w:val="21"/>
          <w:szCs w:val="21"/>
        </w:rPr>
        <w:t>4. C 1 сентября можно вернуть деньги при досрочном погашении кредита. Как сделать возврат.</w:t>
      </w:r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44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https://news.mail.ru/economics/43096474/?frommail=1</w:t>
        </w:r>
      </w:hyperlink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C91BED">
        <w:rPr>
          <w:rFonts w:ascii="Arial" w:hAnsi="Arial" w:cs="Arial"/>
          <w:b/>
          <w:bCs/>
          <w:color w:val="55595C"/>
          <w:sz w:val="21"/>
          <w:szCs w:val="21"/>
        </w:rPr>
        <w:t>5. Мой долг перекупили и требуют больше денег. Что делать?</w:t>
      </w:r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45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https://fincult.info/article/moy-dolg-perekupili-i-trebuyut-bolshe-deneg-chto-delat/</w:t>
        </w:r>
      </w:hyperlink>
    </w:p>
    <w:p w:rsidR="00FA4146" w:rsidRPr="002944FB" w:rsidRDefault="00FA4146" w:rsidP="00BB1C1D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2944FB">
        <w:rPr>
          <w:rFonts w:ascii="Arial" w:hAnsi="Arial" w:cs="Arial"/>
          <w:b/>
          <w:bCs/>
          <w:color w:val="FF0000"/>
          <w:sz w:val="21"/>
          <w:szCs w:val="21"/>
        </w:rPr>
        <w:t>Уступка долга третьим лицам – только с согласия заемщика: разъяснения регулятора</w:t>
      </w:r>
    </w:p>
    <w:p w:rsidR="00FA4146" w:rsidRPr="00C91BED" w:rsidRDefault="00FA4146" w:rsidP="00BB1C1D">
      <w:pPr>
        <w:jc w:val="both"/>
        <w:rPr>
          <w:rFonts w:ascii="Arial" w:hAnsi="Arial" w:cs="Arial"/>
          <w:sz w:val="21"/>
          <w:szCs w:val="21"/>
        </w:rPr>
      </w:pPr>
      <w:hyperlink r:id="rId46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http://cbr.ru/press/event/?id=8044</w:t>
        </w:r>
      </w:hyperlink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C91BED">
        <w:rPr>
          <w:rFonts w:ascii="Arial" w:hAnsi="Arial" w:cs="Arial"/>
          <w:b/>
          <w:bCs/>
          <w:color w:val="55595C"/>
          <w:sz w:val="21"/>
          <w:szCs w:val="21"/>
        </w:rPr>
        <w:t>6. Выбор ипотеки: 7 главных правил.</w:t>
      </w:r>
    </w:p>
    <w:p w:rsidR="00FA4146" w:rsidRPr="00C91BED" w:rsidRDefault="00FA4146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47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https://tass.ru/ekonomika/9294279?utm_source=tass&amp;utm_medium=banner&amp;utm_campaign=banner_300_250_center</w:t>
        </w:r>
      </w:hyperlink>
    </w:p>
    <w:p w:rsidR="00FA4146" w:rsidRPr="00C91BED" w:rsidRDefault="00FA4146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C91BED">
        <w:rPr>
          <w:rFonts w:ascii="Arial" w:hAnsi="Arial" w:cs="Arial"/>
          <w:b/>
          <w:bCs/>
          <w:sz w:val="21"/>
          <w:szCs w:val="21"/>
        </w:rPr>
        <w:t>В 75% регионов наблюдается рост числа ипотечных кредитов</w:t>
      </w:r>
    </w:p>
    <w:p w:rsidR="00FA4146" w:rsidRPr="00C91BED" w:rsidRDefault="00FA4146" w:rsidP="00BB1C1D">
      <w:pPr>
        <w:jc w:val="both"/>
        <w:rPr>
          <w:rFonts w:ascii="Arial" w:hAnsi="Arial" w:cs="Arial"/>
          <w:sz w:val="21"/>
          <w:szCs w:val="21"/>
        </w:rPr>
      </w:pPr>
      <w:hyperlink r:id="rId48" w:history="1">
        <w:r w:rsidRPr="00C91BE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https://riarating.ru/regions/20200825/630177751.html</w:t>
        </w:r>
      </w:hyperlink>
    </w:p>
    <w:p w:rsidR="00FA4146" w:rsidRDefault="00FA4146" w:rsidP="00FA4146">
      <w:pPr>
        <w:pStyle w:val="a4"/>
        <w:shd w:val="clear" w:color="auto" w:fill="FFFFFF"/>
        <w:spacing w:before="0" w:beforeAutospacing="0"/>
        <w:jc w:val="both"/>
        <w:rPr>
          <w:rFonts w:ascii="Helvetica Neue" w:hAnsi="Helvetica Neue"/>
          <w:color w:val="55595C"/>
          <w:sz w:val="21"/>
          <w:szCs w:val="21"/>
        </w:rPr>
      </w:pPr>
      <w:r>
        <w:rPr>
          <w:rFonts w:ascii="Helvetica Neue" w:hAnsi="Helvetica Neue"/>
          <w:b/>
          <w:bCs/>
          <w:color w:val="55595C"/>
          <w:sz w:val="21"/>
          <w:szCs w:val="21"/>
        </w:rPr>
        <w:br/>
      </w:r>
    </w:p>
    <w:p w:rsidR="00FA4146" w:rsidRDefault="00FA4146" w:rsidP="00FA4146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t xml:space="preserve"> </w:t>
      </w:r>
      <w:r>
        <w:rPr>
          <w:rFonts w:ascii="Arial" w:hAnsi="Arial" w:cs="Arial"/>
          <w:color w:val="55595C"/>
          <w:sz w:val="21"/>
          <w:szCs w:val="21"/>
        </w:rPr>
        <w:br w:type="page"/>
      </w:r>
    </w:p>
    <w:p w:rsidR="00722D13" w:rsidRPr="00E056BB" w:rsidRDefault="00722D13" w:rsidP="00722D13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5" w:name="_Toc49528265"/>
      <w:r w:rsidRPr="00E056B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Новости страхования, в том числе </w:t>
      </w:r>
      <w:proofErr w:type="spellStart"/>
      <w:r w:rsidRPr="00E056B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агрострахования</w:t>
      </w:r>
      <w:bookmarkEnd w:id="5"/>
      <w:proofErr w:type="spellEnd"/>
    </w:p>
    <w:p w:rsidR="00722D13" w:rsidRPr="00722D13" w:rsidRDefault="00722D13" w:rsidP="00BB1C1D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722D13">
        <w:rPr>
          <w:rFonts w:ascii="Arial" w:hAnsi="Arial" w:cs="Arial"/>
          <w:b/>
          <w:bCs/>
          <w:color w:val="FF0000"/>
          <w:sz w:val="21"/>
          <w:szCs w:val="21"/>
        </w:rPr>
        <w:t>Ипотечная страховка по-новому. Что выиграют заемщики?</w:t>
      </w:r>
    </w:p>
    <w:p w:rsidR="00722D13" w:rsidRPr="00722D13" w:rsidRDefault="00722D13" w:rsidP="00BB1C1D">
      <w:pPr>
        <w:jc w:val="both"/>
        <w:rPr>
          <w:rFonts w:ascii="Arial" w:hAnsi="Arial" w:cs="Arial"/>
          <w:sz w:val="21"/>
          <w:szCs w:val="21"/>
        </w:rPr>
      </w:pPr>
      <w:hyperlink r:id="rId49" w:history="1">
        <w:r w:rsidRPr="00722D13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https://www.banki.ru/news/daytheme/?id=10932164</w:t>
        </w:r>
      </w:hyperlink>
      <w:r w:rsidRPr="00722D13">
        <w:rPr>
          <w:rFonts w:ascii="Arial" w:hAnsi="Arial" w:cs="Arial"/>
          <w:sz w:val="21"/>
          <w:szCs w:val="21"/>
        </w:rPr>
        <w:br/>
      </w:r>
    </w:p>
    <w:p w:rsidR="00722D13" w:rsidRPr="00722D13" w:rsidRDefault="00722D13" w:rsidP="00BB1C1D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722D13">
        <w:rPr>
          <w:rFonts w:ascii="Arial" w:hAnsi="Arial" w:cs="Arial"/>
          <w:b/>
          <w:bCs/>
          <w:color w:val="FF0000"/>
          <w:sz w:val="21"/>
          <w:szCs w:val="21"/>
        </w:rPr>
        <w:t>1. В России вступает в силу закон об индивидуализации тарифов ОСАГО</w:t>
      </w:r>
    </w:p>
    <w:p w:rsidR="00722D13" w:rsidRPr="00722D13" w:rsidRDefault="00722D13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50" w:history="1">
        <w:r w:rsidRPr="00722D13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https://tass.ru/ekonomika/9270725</w:t>
        </w:r>
      </w:hyperlink>
    </w:p>
    <w:p w:rsidR="00722D13" w:rsidRPr="00722D13" w:rsidRDefault="00722D13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722D13">
        <w:rPr>
          <w:rFonts w:ascii="Arial" w:hAnsi="Arial" w:cs="Arial"/>
          <w:b/>
          <w:bCs/>
          <w:sz w:val="21"/>
          <w:szCs w:val="21"/>
        </w:rPr>
        <w:t>"Известия": использование новых тарифов ОСАГО начнется после подготовки нормативной базы</w:t>
      </w:r>
    </w:p>
    <w:p w:rsidR="00722D13" w:rsidRPr="00722D13" w:rsidRDefault="00722D13" w:rsidP="00BB1C1D">
      <w:pPr>
        <w:jc w:val="both"/>
        <w:rPr>
          <w:rFonts w:ascii="Arial" w:hAnsi="Arial" w:cs="Arial"/>
          <w:sz w:val="21"/>
          <w:szCs w:val="21"/>
        </w:rPr>
      </w:pPr>
      <w:hyperlink r:id="rId51" w:history="1">
        <w:r w:rsidRPr="00722D13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https://tass.ru/ekonomika/9279847</w:t>
        </w:r>
      </w:hyperlink>
    </w:p>
    <w:p w:rsidR="00722D13" w:rsidRPr="00722D13" w:rsidRDefault="00722D13" w:rsidP="00BB1C1D">
      <w:pPr>
        <w:pStyle w:val="a4"/>
        <w:spacing w:before="0" w:beforeAutospacing="0"/>
        <w:jc w:val="both"/>
        <w:rPr>
          <w:rFonts w:ascii="Arial" w:hAnsi="Arial" w:cs="Arial"/>
          <w:b/>
          <w:bCs/>
          <w:sz w:val="21"/>
          <w:szCs w:val="21"/>
        </w:rPr>
      </w:pPr>
      <w:r w:rsidRPr="00722D13">
        <w:rPr>
          <w:rFonts w:ascii="Arial" w:hAnsi="Arial" w:cs="Arial"/>
          <w:b/>
          <w:bCs/>
          <w:sz w:val="21"/>
          <w:szCs w:val="21"/>
        </w:rPr>
        <w:t>ТЕРРИТОРИАЛЬНЫЙ КОЭФФИЦИЕНТ ОСАГО СНИЗИТСЯ БОЛЕЕ ЧЕМ В 180 НАСЕЛЕННЫХ ПУНКТАХ РФ</w:t>
      </w:r>
    </w:p>
    <w:p w:rsidR="00722D13" w:rsidRPr="00722D13" w:rsidRDefault="00722D13" w:rsidP="00BB1C1D">
      <w:pPr>
        <w:jc w:val="both"/>
        <w:rPr>
          <w:rFonts w:ascii="Arial" w:hAnsi="Arial" w:cs="Arial"/>
          <w:sz w:val="21"/>
          <w:szCs w:val="21"/>
        </w:rPr>
      </w:pPr>
      <w:hyperlink r:id="rId52" w:history="1">
        <w:r w:rsidRPr="00722D13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https://autoins.ru/press-tsentr/press-relizy/?ELEMENT_ID=571411</w:t>
        </w:r>
      </w:hyperlink>
    </w:p>
    <w:p w:rsidR="00722D13" w:rsidRPr="00722D13" w:rsidRDefault="00722D13" w:rsidP="00BB1C1D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722D13">
        <w:rPr>
          <w:rFonts w:ascii="Arial" w:hAnsi="Arial" w:cs="Arial"/>
          <w:b/>
          <w:bCs/>
          <w:sz w:val="21"/>
          <w:szCs w:val="21"/>
        </w:rPr>
        <w:t>3. Все новости о страховании </w:t>
      </w:r>
    </w:p>
    <w:p w:rsidR="00722D13" w:rsidRDefault="00722D13" w:rsidP="00BB1C1D">
      <w:pPr>
        <w:pStyle w:val="a4"/>
        <w:spacing w:before="0" w:beforeAutospacing="0"/>
        <w:jc w:val="both"/>
        <w:rPr>
          <w:rFonts w:ascii="Arial" w:hAnsi="Arial" w:cs="Arial"/>
          <w:b/>
          <w:bCs/>
          <w:sz w:val="21"/>
          <w:szCs w:val="21"/>
        </w:rPr>
      </w:pPr>
      <w:hyperlink r:id="rId53" w:history="1">
        <w:r w:rsidRPr="00722D13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http://www.korins.ru/</w:t>
        </w:r>
      </w:hyperlink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BB1C1D">
        <w:rPr>
          <w:rFonts w:ascii="Arial" w:hAnsi="Arial" w:cs="Arial"/>
          <w:b/>
          <w:bCs/>
          <w:color w:val="55595C"/>
          <w:sz w:val="21"/>
          <w:szCs w:val="21"/>
        </w:rPr>
        <w:t xml:space="preserve">4. Минсельхоз России продолжает совершенствовать механизм </w:t>
      </w:r>
      <w:proofErr w:type="spellStart"/>
      <w:r w:rsidRPr="00BB1C1D">
        <w:rPr>
          <w:rFonts w:ascii="Arial" w:hAnsi="Arial" w:cs="Arial"/>
          <w:b/>
          <w:bCs/>
          <w:color w:val="55595C"/>
          <w:sz w:val="21"/>
          <w:szCs w:val="21"/>
        </w:rPr>
        <w:t>агрострахования</w:t>
      </w:r>
      <w:proofErr w:type="spellEnd"/>
      <w:r w:rsidRPr="00BB1C1D">
        <w:rPr>
          <w:rFonts w:ascii="Arial" w:hAnsi="Arial" w:cs="Arial"/>
          <w:b/>
          <w:bCs/>
          <w:color w:val="55595C"/>
          <w:sz w:val="21"/>
          <w:szCs w:val="21"/>
        </w:rPr>
        <w:t>.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54" w:history="1">
        <w:r w:rsidRPr="00BB1C1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https://mcx.gov.ru/press-service/news/minselkhoz-rossii-prodolzhaet-sovershenstvovat-mekhanizm-agrostrakhovaniya/</w:t>
        </w:r>
      </w:hyperlink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BB1C1D">
        <w:rPr>
          <w:rFonts w:ascii="Arial" w:hAnsi="Arial" w:cs="Arial"/>
          <w:b/>
          <w:bCs/>
          <w:color w:val="55595C"/>
          <w:sz w:val="21"/>
          <w:szCs w:val="21"/>
        </w:rPr>
        <w:t>Минсельхоз России разработал законопроект, который вводит дополнительный вид страхования – страхование от чрезвычайных ситуаций, сообщила пресс-служба ведомства.</w:t>
      </w:r>
    </w:p>
    <w:p w:rsidR="00BB1C1D" w:rsidRPr="00BB1C1D" w:rsidRDefault="00BB1C1D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55" w:history="1">
        <w:r w:rsidRPr="00BB1C1D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https://www.akkor.ru/statya/7399-minselhoz-razrabotal-proekt-o-strahovanii-ot-chrezvychaynyh-situaciy.html</w:t>
        </w:r>
      </w:hyperlink>
    </w:p>
    <w:p w:rsidR="00BB1C1D" w:rsidRPr="00722D13" w:rsidRDefault="00BB1C1D" w:rsidP="00722D13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</w:p>
    <w:p w:rsidR="00722D13" w:rsidRDefault="00722D13" w:rsidP="00722D1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br/>
      </w:r>
    </w:p>
    <w:p w:rsidR="00722D13" w:rsidRPr="00290FC3" w:rsidRDefault="00722D13" w:rsidP="00722D13">
      <w:pPr>
        <w:pStyle w:val="a4"/>
        <w:spacing w:before="0" w:beforeAutospacing="0"/>
        <w:rPr>
          <w:rFonts w:ascii="Arial" w:hAnsi="Arial" w:cs="Arial"/>
          <w:color w:val="55595C"/>
          <w:sz w:val="21"/>
          <w:szCs w:val="21"/>
        </w:rPr>
      </w:pPr>
    </w:p>
    <w:p w:rsidR="00722D13" w:rsidRPr="003864AE" w:rsidRDefault="00722D13" w:rsidP="00722D13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>
        <w:rPr>
          <w:rFonts w:ascii="Arial" w:hAnsi="Arial" w:cs="Arial"/>
          <w:color w:val="262626"/>
          <w:sz w:val="21"/>
          <w:szCs w:val="21"/>
        </w:rPr>
        <w:br w:type="page"/>
      </w:r>
    </w:p>
    <w:p w:rsidR="00153F72" w:rsidRPr="00E94A78" w:rsidRDefault="00153F72" w:rsidP="00153F72">
      <w:pPr>
        <w:pStyle w:val="2"/>
        <w:spacing w:after="240" w:line="360" w:lineRule="auto"/>
        <w:ind w:left="720" w:hanging="360"/>
        <w:jc w:val="center"/>
        <w:rPr>
          <w:b/>
          <w:shd w:val="clear" w:color="auto" w:fill="FFFFFF"/>
        </w:rPr>
      </w:pPr>
      <w:bookmarkStart w:id="6" w:name="_Toc49528266"/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Финансовое планирование.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Инве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стиции и сбережения.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Выбор активов и финансовых институтов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Тенденции.</w:t>
      </w:r>
      <w:bookmarkEnd w:id="6"/>
    </w:p>
    <w:p w:rsid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b/>
          <w:bCs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br/>
      </w:r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Отдыхайте в России и получайте до 15 000 ₽</w:t>
      </w:r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56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https://xn--b1afakdgpzinidi6e.xn--p1ai/?</w:t>
        </w:r>
        <w:proofErr w:type="spellStart"/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utm_source</w:t>
        </w:r>
        <w:proofErr w:type="spellEnd"/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=</w:t>
        </w:r>
        <w:proofErr w:type="spellStart"/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email&amp;utm_medium</w:t>
        </w:r>
        <w:proofErr w:type="spellEnd"/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=</w:t>
        </w:r>
        <w:proofErr w:type="spellStart"/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gosuslugi</w:t>
        </w:r>
        <w:proofErr w:type="spellEnd"/>
      </w:hyperlink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>1. </w:t>
      </w:r>
      <w:proofErr w:type="spellStart"/>
      <w:r w:rsidRPr="00153F72">
        <w:rPr>
          <w:rFonts w:ascii="Arial" w:hAnsi="Arial" w:cs="Arial"/>
          <w:b/>
          <w:bCs/>
          <w:sz w:val="21"/>
          <w:szCs w:val="21"/>
        </w:rPr>
        <w:t>Мосбиржа</w:t>
      </w:r>
      <w:proofErr w:type="spellEnd"/>
      <w:r w:rsidRPr="00153F72">
        <w:rPr>
          <w:rFonts w:ascii="Arial" w:hAnsi="Arial" w:cs="Arial"/>
          <w:b/>
          <w:bCs/>
          <w:sz w:val="21"/>
          <w:szCs w:val="21"/>
        </w:rPr>
        <w:t xml:space="preserve"> запустила торги акциями иностранных компаний из S&amp;P 500</w:t>
      </w:r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57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https://www.interfax.ru/business/722946</w:t>
        </w:r>
      </w:hyperlink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 xml:space="preserve">Ударим рублем по </w:t>
      </w:r>
      <w:proofErr w:type="spellStart"/>
      <w:r w:rsidRPr="00153F72">
        <w:rPr>
          <w:rFonts w:ascii="Arial" w:hAnsi="Arial" w:cs="Arial"/>
          <w:b/>
          <w:bCs/>
          <w:sz w:val="21"/>
          <w:szCs w:val="21"/>
        </w:rPr>
        <w:t>Amazon</w:t>
      </w:r>
      <w:proofErr w:type="spellEnd"/>
      <w:r w:rsidRPr="00153F72">
        <w:rPr>
          <w:rFonts w:ascii="Arial" w:hAnsi="Arial" w:cs="Arial"/>
          <w:b/>
          <w:bCs/>
          <w:sz w:val="21"/>
          <w:szCs w:val="21"/>
        </w:rPr>
        <w:t>. Кому нужны американские акции за российские деньги</w:t>
      </w:r>
    </w:p>
    <w:p w:rsidR="00153F72" w:rsidRPr="00153F72" w:rsidRDefault="00153F72" w:rsidP="00153F72">
      <w:pPr>
        <w:jc w:val="both"/>
        <w:rPr>
          <w:rFonts w:ascii="Arial" w:hAnsi="Arial" w:cs="Arial"/>
          <w:sz w:val="21"/>
          <w:szCs w:val="21"/>
        </w:rPr>
      </w:pPr>
      <w:hyperlink r:id="rId58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https://www.banki.ru/news/daytheme/?id=10932006</w:t>
        </w:r>
      </w:hyperlink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>Розничные инвесторы увеличили вложения в акции в II квартале</w:t>
      </w:r>
    </w:p>
    <w:p w:rsidR="00153F72" w:rsidRPr="00153F72" w:rsidRDefault="00153F72" w:rsidP="00153F72">
      <w:pPr>
        <w:jc w:val="both"/>
        <w:rPr>
          <w:rFonts w:ascii="Arial" w:hAnsi="Arial" w:cs="Arial"/>
          <w:sz w:val="21"/>
          <w:szCs w:val="21"/>
        </w:rPr>
      </w:pPr>
      <w:hyperlink r:id="rId59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http://cbr.ru/press/event/?id=8057</w:t>
        </w:r>
      </w:hyperlink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2. Как получить налоговый вычет за платные роды. Сколько это денег и какие нужны документы</w:t>
      </w:r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60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https://journal.tinkoff.ru/rody-vychet/?mindbox-click-id=07effbeb-18a6-4761-a576-03d8b844a516&amp;utm_source=parents&amp;utm_medium=email&amp;utm_campaign=stakan-2</w:t>
        </w:r>
      </w:hyperlink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3. Снижение ставок по депозитам: какие есть альтернативы банковским вкладам.</w:t>
      </w:r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61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https://tass.ru/opinions/9282987</w:t>
        </w:r>
      </w:hyperlink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153F72">
        <w:rPr>
          <w:rFonts w:ascii="Arial" w:hAnsi="Arial" w:cs="Arial"/>
          <w:i/>
          <w:color w:val="FF0000"/>
          <w:sz w:val="21"/>
          <w:szCs w:val="21"/>
        </w:rPr>
        <w:t>Комментарий МФЦ:</w:t>
      </w:r>
      <w:r w:rsidRPr="00153F72">
        <w:rPr>
          <w:rFonts w:ascii="Arial" w:hAnsi="Arial" w:cs="Arial"/>
          <w:color w:val="FF0000"/>
          <w:sz w:val="21"/>
          <w:szCs w:val="21"/>
        </w:rPr>
        <w:t xml:space="preserve"> хорошая альтернатива для непрофессионалов "ИИС с покупкой на него ОФЗ". Посмотрите </w:t>
      </w:r>
      <w:proofErr w:type="spellStart"/>
      <w:r w:rsidRPr="00153F72">
        <w:rPr>
          <w:rFonts w:ascii="Arial" w:hAnsi="Arial" w:cs="Arial"/>
          <w:color w:val="FF0000"/>
          <w:sz w:val="21"/>
          <w:szCs w:val="21"/>
        </w:rPr>
        <w:t>вебинар</w:t>
      </w:r>
      <w:proofErr w:type="spellEnd"/>
      <w:r w:rsidRPr="00153F72">
        <w:rPr>
          <w:rFonts w:ascii="Arial" w:hAnsi="Arial" w:cs="Arial"/>
          <w:color w:val="FF0000"/>
          <w:sz w:val="21"/>
          <w:szCs w:val="21"/>
        </w:rPr>
        <w:t xml:space="preserve"> от 26 марта 2020 г. - «</w:t>
      </w:r>
      <w:r w:rsidRPr="00153F72">
        <w:rPr>
          <w:rFonts w:ascii="Arial" w:hAnsi="Arial" w:cs="Arial"/>
          <w:b/>
          <w:bCs/>
          <w:color w:val="FF0000"/>
          <w:sz w:val="21"/>
          <w:szCs w:val="21"/>
        </w:rPr>
        <w:t>Возможности Московской биржи для учителей России. ИИС с покупкой на него ОФЗ» </w:t>
      </w:r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62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https://www.youtube.com/watch?v=BeLJBQEzjTA&amp;t=15s</w:t>
        </w:r>
      </w:hyperlink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>4. Треть россиян в пандемию перестали платить за ЖКХ.</w:t>
      </w:r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63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https://news.mail.ru/economics/43143097/?frommail=1</w:t>
        </w:r>
      </w:hyperlink>
    </w:p>
    <w:p w:rsidR="00153F72" w:rsidRPr="00153F72" w:rsidRDefault="00153F72" w:rsidP="00153F7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153F72">
        <w:rPr>
          <w:rFonts w:ascii="Arial" w:hAnsi="Arial" w:cs="Arial"/>
          <w:b/>
          <w:bCs/>
          <w:sz w:val="21"/>
          <w:szCs w:val="21"/>
        </w:rPr>
        <w:t>5. Рейтинг регионов по уровню благосостояния семей – 2020.</w:t>
      </w:r>
    </w:p>
    <w:p w:rsidR="00153F72" w:rsidRDefault="00153F72" w:rsidP="00153F72">
      <w:pPr>
        <w:pStyle w:val="a4"/>
        <w:spacing w:before="0" w:beforeAutospacing="0"/>
        <w:jc w:val="both"/>
      </w:pPr>
      <w:hyperlink r:id="rId64" w:history="1">
        <w:r w:rsidRPr="00153F72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https://riarating.ru/infografika/20200616/630171946.html</w:t>
        </w:r>
      </w:hyperlink>
      <w:r>
        <w:br/>
      </w:r>
    </w:p>
    <w:p w:rsidR="00153F72" w:rsidRDefault="00153F72" w:rsidP="00153F72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br w:type="page"/>
      </w:r>
    </w:p>
    <w:p w:rsidR="00EB0EB2" w:rsidRPr="00C478D8" w:rsidRDefault="00EB0EB2" w:rsidP="00EB0EB2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7" w:name="_Toc49528267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Новости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экономики и финансового мира (Минфин России, Банк России, ФНС России). Инициативы. Законодательство.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Прогнозы. </w:t>
      </w:r>
      <w:r w:rsidRPr="000B10D4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Макропоказатели</w:t>
      </w:r>
      <w:bookmarkEnd w:id="7"/>
    </w:p>
    <w:p w:rsidR="00FA4146" w:rsidRPr="00FA4146" w:rsidRDefault="00FA4146" w:rsidP="00BB1C1D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FA4146">
        <w:rPr>
          <w:rFonts w:ascii="Arial" w:hAnsi="Arial" w:cs="Arial"/>
          <w:b/>
          <w:bCs/>
          <w:color w:val="FF0000"/>
          <w:sz w:val="21"/>
          <w:szCs w:val="21"/>
        </w:rPr>
        <w:t>1. В Германии признали правоту Путина по поводу золота.</w:t>
      </w:r>
    </w:p>
    <w:p w:rsidR="00FA4146" w:rsidRPr="00FA4146" w:rsidRDefault="00FA4146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5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https://news.mail.ru/society/43070671/?frommail=1</w:t>
        </w:r>
      </w:hyperlink>
    </w:p>
    <w:p w:rsidR="00FA4146" w:rsidRPr="00FA4146" w:rsidRDefault="00FA4146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FA4146">
        <w:rPr>
          <w:rFonts w:ascii="Arial" w:hAnsi="Arial" w:cs="Arial"/>
          <w:b/>
          <w:bCs/>
          <w:color w:val="55595C"/>
          <w:sz w:val="21"/>
          <w:szCs w:val="21"/>
        </w:rPr>
        <w:t>2. Человечество исчерпало годовой запас ресурсов на Земле</w:t>
      </w:r>
    </w:p>
    <w:p w:rsidR="00FA4146" w:rsidRPr="00FA4146" w:rsidRDefault="00FA4146" w:rsidP="00BB1C1D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6" w:history="1">
        <w:r w:rsidRPr="00FA414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https://news.mail.ru/society/43078464/?frommail=10</w:t>
        </w:r>
      </w:hyperlink>
    </w:p>
    <w:p w:rsidR="00EB0EB2" w:rsidRDefault="00EB0EB2" w:rsidP="00EB0EB2">
      <w:pPr>
        <w:pStyle w:val="a4"/>
        <w:spacing w:before="0" w:beforeAutospacing="0"/>
        <w:jc w:val="both"/>
        <w:rPr>
          <w:rFonts w:ascii="Helvetica Neue" w:hAnsi="Helvetica Neue"/>
          <w:color w:val="55595C"/>
          <w:sz w:val="21"/>
          <w:szCs w:val="21"/>
        </w:rPr>
      </w:pPr>
      <w:r>
        <w:rPr>
          <w:rFonts w:ascii="Helvetica Neue" w:hAnsi="Helvetica Neue"/>
          <w:b/>
          <w:bCs/>
          <w:color w:val="55595C"/>
          <w:sz w:val="21"/>
          <w:szCs w:val="21"/>
        </w:rPr>
        <w:br/>
      </w:r>
    </w:p>
    <w:p w:rsidR="00EB0EB2" w:rsidRPr="00C3021C" w:rsidRDefault="00EB0EB2" w:rsidP="00EB0EB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</w:p>
    <w:p w:rsidR="00EB0EB2" w:rsidRPr="00706E16" w:rsidRDefault="00EB0EB2" w:rsidP="00EB0EB2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</w:p>
    <w:p w:rsidR="00EB0EB2" w:rsidRPr="00434D06" w:rsidRDefault="00EB0EB2" w:rsidP="00EB0EB2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262626"/>
          <w:sz w:val="21"/>
          <w:szCs w:val="21"/>
        </w:rPr>
        <w:br w:type="page"/>
      </w:r>
    </w:p>
    <w:p w:rsidR="0008206E" w:rsidRPr="00761CC3" w:rsidRDefault="0008206E" w:rsidP="0008206E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8" w:name="_Toc49528268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Новости пенсионной системы Российской Федерации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. </w:t>
      </w:r>
      <w:r w:rsidRPr="009026E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Новости </w:t>
      </w:r>
      <w:r w:rsidRPr="00761CC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Минтруда России. Социальная поддержка.</w:t>
      </w:r>
      <w:bookmarkEnd w:id="8"/>
    </w:p>
    <w:p w:rsidR="00521787" w:rsidRPr="00521787" w:rsidRDefault="00521787" w:rsidP="00521787">
      <w:pPr>
        <w:pStyle w:val="a4"/>
        <w:spacing w:before="0" w:beforeAutospacing="0"/>
        <w:rPr>
          <w:rFonts w:ascii="Arial" w:hAnsi="Arial" w:cs="Arial"/>
          <w:color w:val="55595C"/>
          <w:sz w:val="21"/>
          <w:szCs w:val="21"/>
        </w:rPr>
      </w:pPr>
      <w:r w:rsidRPr="00521787">
        <w:rPr>
          <w:rFonts w:ascii="Arial" w:hAnsi="Arial" w:cs="Arial"/>
          <w:b/>
          <w:bCs/>
          <w:color w:val="55595C"/>
          <w:sz w:val="21"/>
          <w:szCs w:val="21"/>
        </w:rPr>
        <w:t>1. Как выйти на пенсию раньше и не потерять в доходах.</w:t>
      </w:r>
    </w:p>
    <w:p w:rsidR="00521787" w:rsidRPr="00521787" w:rsidRDefault="00521787" w:rsidP="00521787">
      <w:pPr>
        <w:pStyle w:val="a4"/>
        <w:spacing w:before="0" w:beforeAutospacing="0"/>
        <w:rPr>
          <w:rFonts w:ascii="Arial" w:hAnsi="Arial" w:cs="Arial"/>
          <w:color w:val="55595C"/>
          <w:sz w:val="21"/>
          <w:szCs w:val="21"/>
        </w:rPr>
      </w:pPr>
      <w:hyperlink r:id="rId67" w:history="1">
        <w:r w:rsidRPr="00521787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https://vashifinancy.ru/for-smi/press/news/kak-vyyti-na-pensiyu-ranshe-i-ne-poteryat-v-dokhodakh/</w:t>
        </w:r>
      </w:hyperlink>
    </w:p>
    <w:p w:rsidR="00521787" w:rsidRPr="00521787" w:rsidRDefault="00521787" w:rsidP="00521787">
      <w:pPr>
        <w:pStyle w:val="a4"/>
        <w:spacing w:before="0" w:beforeAutospacing="0"/>
        <w:rPr>
          <w:rFonts w:ascii="Arial" w:hAnsi="Arial" w:cs="Arial"/>
          <w:color w:val="55595C"/>
          <w:sz w:val="21"/>
          <w:szCs w:val="21"/>
        </w:rPr>
      </w:pPr>
      <w:r w:rsidRPr="00521787">
        <w:rPr>
          <w:rFonts w:ascii="Arial" w:hAnsi="Arial" w:cs="Arial"/>
          <w:b/>
          <w:bCs/>
          <w:color w:val="55595C"/>
          <w:sz w:val="21"/>
          <w:szCs w:val="21"/>
        </w:rPr>
        <w:t>2. Доходность НПФ в первом полугодии вновь стала положительной.</w:t>
      </w:r>
    </w:p>
    <w:p w:rsidR="00521787" w:rsidRPr="00521787" w:rsidRDefault="00521787" w:rsidP="00521787">
      <w:pPr>
        <w:pStyle w:val="a4"/>
        <w:spacing w:before="0" w:beforeAutospacing="0"/>
        <w:rPr>
          <w:rFonts w:ascii="Arial" w:hAnsi="Arial" w:cs="Arial"/>
          <w:color w:val="55595C"/>
          <w:sz w:val="21"/>
          <w:szCs w:val="21"/>
        </w:rPr>
      </w:pPr>
      <w:hyperlink r:id="rId68" w:history="1">
        <w:r w:rsidRPr="00521787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http://cbr.ru/press/event/?id=8052</w:t>
        </w:r>
      </w:hyperlink>
    </w:p>
    <w:p w:rsidR="0008206E" w:rsidRDefault="0008206E" w:rsidP="0008206E">
      <w:pPr>
        <w:pStyle w:val="a4"/>
        <w:spacing w:before="0" w:beforeAutospacing="0"/>
      </w:pPr>
      <w:r w:rsidRPr="0070021F">
        <w:rPr>
          <w:b/>
          <w:bCs/>
          <w:sz w:val="21"/>
          <w:szCs w:val="21"/>
        </w:rPr>
        <w:br/>
      </w:r>
    </w:p>
    <w:p w:rsidR="0008206E" w:rsidRDefault="0008206E" w:rsidP="0008206E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t xml:space="preserve"> </w:t>
      </w:r>
      <w:r>
        <w:rPr>
          <w:rFonts w:ascii="Arial" w:hAnsi="Arial" w:cs="Arial"/>
          <w:color w:val="55595C"/>
          <w:sz w:val="21"/>
          <w:szCs w:val="21"/>
        </w:rPr>
        <w:br w:type="page"/>
      </w:r>
    </w:p>
    <w:p w:rsidR="00096C50" w:rsidRPr="00A7389E" w:rsidRDefault="00096C50" w:rsidP="00096C50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9" w:name="_Toc49528269"/>
      <w:r w:rsidRPr="00CE6CC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Финансы в цифре. </w:t>
      </w:r>
      <w:proofErr w:type="spellStart"/>
      <w:r w:rsidRPr="00CE6CC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Маркетплейс</w:t>
      </w:r>
      <w:proofErr w:type="spellEnd"/>
      <w:r w:rsidRPr="00CE6CC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. Системы удаленного обслуживания. </w:t>
      </w:r>
      <w:r w:rsidRPr="00A7389E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Тенденции.</w:t>
      </w:r>
      <w:bookmarkEnd w:id="9"/>
      <w:r w:rsidRPr="00A7389E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  </w:t>
      </w:r>
    </w:p>
    <w:p w:rsidR="00DF3728" w:rsidRPr="00DF3728" w:rsidRDefault="00DF3728" w:rsidP="00DF3728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DF3728">
        <w:rPr>
          <w:rFonts w:ascii="Arial" w:hAnsi="Arial" w:cs="Arial"/>
          <w:b/>
          <w:bCs/>
          <w:color w:val="FF0000"/>
          <w:sz w:val="21"/>
          <w:szCs w:val="21"/>
        </w:rPr>
        <w:t>1. </w:t>
      </w:r>
      <w:proofErr w:type="spellStart"/>
      <w:r w:rsidRPr="00DF3728">
        <w:rPr>
          <w:rFonts w:ascii="Arial" w:hAnsi="Arial" w:cs="Arial"/>
          <w:b/>
          <w:bCs/>
          <w:color w:val="FF0000"/>
          <w:sz w:val="21"/>
          <w:szCs w:val="21"/>
        </w:rPr>
        <w:t>Минпросвещения</w:t>
      </w:r>
      <w:proofErr w:type="spellEnd"/>
      <w:r w:rsidRPr="00DF3728">
        <w:rPr>
          <w:rFonts w:ascii="Arial" w:hAnsi="Arial" w:cs="Arial"/>
          <w:b/>
          <w:bCs/>
          <w:color w:val="FF0000"/>
          <w:sz w:val="21"/>
          <w:szCs w:val="21"/>
        </w:rPr>
        <w:t xml:space="preserve"> планирует к 2022 году дать доступ к скоростному Интернету всем школам в РФ.</w:t>
      </w:r>
    </w:p>
    <w:p w:rsidR="00DF3728" w:rsidRPr="00DF3728" w:rsidRDefault="00DF3728" w:rsidP="00DF3728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9" w:history="1">
        <w:r w:rsidRPr="00DF3728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https://www.ng.ru/news/688247.html</w:t>
        </w:r>
      </w:hyperlink>
    </w:p>
    <w:p w:rsidR="00DF3728" w:rsidRPr="00DF3728" w:rsidRDefault="00DF3728" w:rsidP="00DF3728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DF3728">
        <w:rPr>
          <w:rFonts w:ascii="Arial" w:hAnsi="Arial" w:cs="Arial"/>
          <w:b/>
          <w:bCs/>
          <w:color w:val="FF0000"/>
          <w:sz w:val="21"/>
          <w:szCs w:val="21"/>
        </w:rPr>
        <w:t>2. Об особенностях приобретения товаров через интернет.</w:t>
      </w:r>
    </w:p>
    <w:p w:rsidR="00DF3728" w:rsidRPr="00DF3728" w:rsidRDefault="00DF3728" w:rsidP="00DF3728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70" w:history="1">
        <w:r w:rsidRPr="00DF3728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http://zpp.rospotrebnadzor.ru/news/federal/214151</w:t>
        </w:r>
      </w:hyperlink>
    </w:p>
    <w:p w:rsidR="00DF3728" w:rsidRPr="00DF3728" w:rsidRDefault="00DF3728" w:rsidP="00DF3728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DF3728">
        <w:rPr>
          <w:rFonts w:ascii="Arial" w:hAnsi="Arial" w:cs="Arial"/>
          <w:b/>
          <w:bCs/>
          <w:color w:val="55595C"/>
          <w:sz w:val="21"/>
          <w:szCs w:val="21"/>
        </w:rPr>
        <w:t>3. Связанные онлайн-цепью: в регионах вырос спрос на бизнес-курсы.</w:t>
      </w:r>
    </w:p>
    <w:p w:rsidR="00DF3728" w:rsidRDefault="00DF3728" w:rsidP="00DF3728">
      <w:pPr>
        <w:pStyle w:val="a4"/>
        <w:shd w:val="clear" w:color="auto" w:fill="FFFFFF"/>
        <w:spacing w:before="0" w:beforeAutospacing="0"/>
        <w:jc w:val="both"/>
        <w:rPr>
          <w:rFonts w:ascii="Helvetica Neue" w:hAnsi="Helvetica Neue"/>
          <w:color w:val="55595C"/>
          <w:sz w:val="21"/>
          <w:szCs w:val="21"/>
        </w:rPr>
      </w:pPr>
      <w:hyperlink r:id="rId71" w:history="1">
        <w:r w:rsidRPr="00DF3728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https://iz.ru/1045373/anna-ustinova/sviazannye-onlain-tcepiu-v-regionakh-vyros-spros-na-biznes-kursy</w:t>
        </w:r>
      </w:hyperlink>
      <w:r>
        <w:rPr>
          <w:rFonts w:ascii="Helvetica Neue" w:hAnsi="Helvetica Neue"/>
          <w:color w:val="55595C"/>
          <w:sz w:val="21"/>
          <w:szCs w:val="21"/>
        </w:rPr>
        <w:br/>
      </w:r>
    </w:p>
    <w:p w:rsidR="00096C50" w:rsidRPr="00ED3C11" w:rsidRDefault="00096C50" w:rsidP="00096C50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</w:p>
    <w:p w:rsidR="00096C50" w:rsidRPr="00AC2518" w:rsidRDefault="00096C50" w:rsidP="00096C50">
      <w:pPr>
        <w:pStyle w:val="a4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br w:type="page"/>
      </w:r>
    </w:p>
    <w:p w:rsidR="00EB0EB2" w:rsidRPr="003C291E" w:rsidRDefault="00EB0EB2" w:rsidP="00EB0EB2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10" w:name="_Toc49528270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Новости сельского хозяйства</w:t>
      </w:r>
      <w:bookmarkEnd w:id="10"/>
    </w:p>
    <w:p w:rsidR="00DE7447" w:rsidRPr="00DE7447" w:rsidRDefault="00DE7447" w:rsidP="00DE744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DE7447">
        <w:rPr>
          <w:rFonts w:ascii="Arial" w:hAnsi="Arial" w:cs="Arial"/>
          <w:b/>
          <w:bCs/>
          <w:color w:val="55595C"/>
          <w:sz w:val="21"/>
          <w:szCs w:val="21"/>
        </w:rPr>
        <w:t>1. Гранты до 3 млн рублей от правительства Приморья получили 19 фермерских хозяйств.</w:t>
      </w:r>
    </w:p>
    <w:p w:rsidR="00DE7447" w:rsidRPr="00DE7447" w:rsidRDefault="00DE7447" w:rsidP="00DE744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72" w:history="1">
        <w:r w:rsidRPr="00DE7447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https://corpmsp.ru/pres_slujba/news_msp/granty_do_3_mln_rubley_ot_pravitelstva_primorya_poluchili_19_fermerskikh_khozyaystv_/</w:t>
        </w:r>
      </w:hyperlink>
    </w:p>
    <w:p w:rsidR="00DE7447" w:rsidRPr="00DE7447" w:rsidRDefault="00DE7447" w:rsidP="00DE7447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DE7447">
        <w:rPr>
          <w:rFonts w:ascii="Arial" w:hAnsi="Arial" w:cs="Arial"/>
          <w:b/>
          <w:bCs/>
          <w:color w:val="FF0000"/>
          <w:sz w:val="21"/>
          <w:szCs w:val="21"/>
        </w:rPr>
        <w:t>2. 35 российских производителей органической продукции получили сертификаты соответствия с начала года.</w:t>
      </w:r>
    </w:p>
    <w:p w:rsidR="00DE7447" w:rsidRPr="00DE7447" w:rsidRDefault="00DE7447" w:rsidP="00DE744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73" w:history="1">
        <w:r w:rsidRPr="00DE7447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https://mcx.gov.ru/press-service/news/35-rossiyskikh-proizvoditeley-organicheskoy-produktsii-poluchili-sertifikaty-sootvetstviya-s-nachala/</w:t>
        </w:r>
      </w:hyperlink>
    </w:p>
    <w:p w:rsidR="00DE7447" w:rsidRPr="00DE7447" w:rsidRDefault="00DE7447" w:rsidP="00DE744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DE7447">
        <w:rPr>
          <w:rFonts w:ascii="Arial" w:hAnsi="Arial" w:cs="Arial"/>
          <w:b/>
          <w:bCs/>
          <w:color w:val="55595C"/>
          <w:sz w:val="21"/>
          <w:szCs w:val="21"/>
        </w:rPr>
        <w:t>3. В УДМУРТИИ В ЧЕТЫРЕ РАЗА ВЫРОСЛО ЧИСЛО ШКОЛЬНИКОВ, КОТОРЫЕ ОБУЧАЮТСЯ В АГРОКЛАССАХ.</w:t>
      </w:r>
    </w:p>
    <w:p w:rsidR="00DE7447" w:rsidRPr="00DE7447" w:rsidRDefault="00DE7447" w:rsidP="00DE744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74" w:history="1">
        <w:r w:rsidRPr="00DE7447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https://www.akkor.ru/statya/7395-v-udmurtii-v-chetyre-raza-vyroslo-chislo-shkolnikov-kotorye-obuchayutsya-v-agroklassah</w:t>
        </w:r>
      </w:hyperlink>
    </w:p>
    <w:p w:rsidR="00EB0EB2" w:rsidRDefault="00EB0EB2" w:rsidP="00EB0EB2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br/>
      </w:r>
    </w:p>
    <w:p w:rsidR="00EB0EB2" w:rsidRDefault="00EB0EB2" w:rsidP="00EB0EB2">
      <w:pPr>
        <w:pStyle w:val="a4"/>
        <w:spacing w:before="0" w:beforeAutospacing="0"/>
        <w:jc w:val="both"/>
      </w:pPr>
      <w:r>
        <w:rPr>
          <w:b/>
          <w:bCs/>
        </w:rPr>
        <w:br/>
      </w:r>
    </w:p>
    <w:p w:rsidR="00EB0EB2" w:rsidRDefault="00EB0EB2" w:rsidP="00EB0EB2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</w:p>
    <w:p w:rsidR="00EB0EB2" w:rsidRPr="005403DE" w:rsidRDefault="00EB0EB2" w:rsidP="00EB0EB2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</w:p>
    <w:p w:rsidR="00EB0EB2" w:rsidRPr="008B36E0" w:rsidRDefault="00EB0EB2" w:rsidP="00EB0EB2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bCs/>
          <w:color w:val="262626"/>
          <w:sz w:val="21"/>
          <w:szCs w:val="21"/>
          <w:shd w:val="clear" w:color="auto" w:fill="FFFFFF"/>
        </w:rPr>
      </w:pPr>
      <w:r w:rsidRPr="008B36E0">
        <w:rPr>
          <w:rFonts w:ascii="Arial" w:hAnsi="Arial" w:cs="Arial"/>
          <w:bCs/>
          <w:color w:val="262626"/>
          <w:sz w:val="21"/>
          <w:szCs w:val="21"/>
          <w:shd w:val="clear" w:color="auto" w:fill="FFFFFF"/>
        </w:rPr>
        <w:br w:type="page"/>
      </w:r>
    </w:p>
    <w:p w:rsidR="00096C50" w:rsidRPr="00E87E46" w:rsidRDefault="00096C50" w:rsidP="00096C50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11" w:name="_Toc49528271"/>
      <w:r w:rsidRPr="00D91AE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И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нтересные факты из мира финансов</w:t>
      </w:r>
      <w:bookmarkEnd w:id="11"/>
    </w:p>
    <w:p w:rsidR="00096C50" w:rsidRPr="000836E9" w:rsidRDefault="00096C50" w:rsidP="00096C50">
      <w:pPr>
        <w:pStyle w:val="a4"/>
        <w:shd w:val="clear" w:color="auto" w:fill="FFFFFF"/>
        <w:spacing w:before="0" w:beforeAutospacing="0"/>
        <w:jc w:val="center"/>
        <w:rPr>
          <w:rFonts w:ascii="Arial" w:hAnsi="Arial" w:cs="Arial"/>
          <w:color w:val="262626"/>
        </w:rPr>
      </w:pPr>
      <w:r w:rsidRPr="000836E9">
        <w:rPr>
          <w:rFonts w:ascii="Arial" w:hAnsi="Arial" w:cs="Arial"/>
          <w:color w:val="262626"/>
        </w:rPr>
        <w:t>Данную рубрику можно использовать при подготовке к преподавательской деятельности в школе, СПО, при подготовке мероприятий по финансовому просвещению</w:t>
      </w:r>
    </w:p>
    <w:p w:rsidR="00096C50" w:rsidRDefault="00096C50" w:rsidP="00096C50">
      <w:pPr>
        <w:pStyle w:val="a4"/>
        <w:spacing w:before="0" w:beforeAutospacing="0"/>
        <w:rPr>
          <w:rFonts w:ascii="Arial" w:hAnsi="Arial" w:cs="Arial"/>
          <w:bCs/>
          <w:sz w:val="21"/>
          <w:szCs w:val="21"/>
        </w:rPr>
      </w:pPr>
    </w:p>
    <w:p w:rsidR="00096C50" w:rsidRDefault="00096C50" w:rsidP="00096C50">
      <w:pPr>
        <w:pStyle w:val="a4"/>
        <w:shd w:val="clear" w:color="auto" w:fill="FFFFFF"/>
        <w:spacing w:before="0" w:beforeAutospacing="0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t>160 фактов о Банке России к 160-летию регулятора</w:t>
      </w:r>
    </w:p>
    <w:p w:rsidR="00096C50" w:rsidRDefault="00A9265B" w:rsidP="00096C50">
      <w:pPr>
        <w:pStyle w:val="a4"/>
        <w:shd w:val="clear" w:color="auto" w:fill="FFFFFF"/>
        <w:spacing w:before="0" w:beforeAutospacing="0"/>
        <w:rPr>
          <w:rFonts w:ascii="Arial" w:hAnsi="Arial" w:cs="Arial"/>
          <w:color w:val="55595C"/>
          <w:sz w:val="21"/>
          <w:szCs w:val="21"/>
        </w:rPr>
      </w:pPr>
      <w:hyperlink r:id="rId75" w:history="1">
        <w:r w:rsidR="00096C50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http://cbr.ru/press/event/?id=7952</w:t>
        </w:r>
      </w:hyperlink>
    </w:p>
    <w:p w:rsidR="00096C50" w:rsidRDefault="00096C50" w:rsidP="00096C50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b/>
          <w:bCs/>
          <w:color w:val="262626"/>
          <w:sz w:val="21"/>
          <w:szCs w:val="21"/>
        </w:rPr>
      </w:pPr>
      <w:r>
        <w:rPr>
          <w:rFonts w:ascii="Arial" w:hAnsi="Arial" w:cs="Arial"/>
          <w:b/>
          <w:bCs/>
          <w:color w:val="262626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262626"/>
          <w:sz w:val="21"/>
          <w:szCs w:val="21"/>
        </w:rPr>
        <w:br w:type="page"/>
      </w:r>
    </w:p>
    <w:p w:rsidR="00096C50" w:rsidRDefault="00096C50" w:rsidP="00096C50"/>
    <w:p w:rsidR="00096C50" w:rsidRDefault="00096C50" w:rsidP="00096C50"/>
    <w:p w:rsidR="00096C50" w:rsidRDefault="00096C50" w:rsidP="00096C50"/>
    <w:p w:rsidR="00096C50" w:rsidRDefault="00096C50"/>
    <w:sectPr w:rsidR="00096C50" w:rsidSect="005706B8">
      <w:headerReference w:type="default" r:id="rId76"/>
      <w:footerReference w:type="default" r:id="rId77"/>
      <w:pgSz w:w="11906" w:h="16838"/>
      <w:pgMar w:top="1134" w:right="707" w:bottom="1134" w:left="1701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265B" w:rsidRDefault="00A9265B" w:rsidP="008E3AA9">
      <w:pPr>
        <w:spacing w:after="0" w:line="240" w:lineRule="auto"/>
      </w:pPr>
      <w:r>
        <w:separator/>
      </w:r>
    </w:p>
  </w:endnote>
  <w:endnote w:type="continuationSeparator" w:id="0">
    <w:p w:rsidR="00A9265B" w:rsidRDefault="00A9265B" w:rsidP="008E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7458046"/>
      <w:docPartObj>
        <w:docPartGallery w:val="Page Numbers (Bottom of Page)"/>
        <w:docPartUnique/>
      </w:docPartObj>
    </w:sdtPr>
    <w:sdtEndPr/>
    <w:sdtContent>
      <w:p w:rsidR="009E3B8B" w:rsidRDefault="009E3B8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6CAB">
          <w:rPr>
            <w:noProof/>
          </w:rPr>
          <w:t>14</w:t>
        </w:r>
        <w:r>
          <w:fldChar w:fldCharType="end"/>
        </w:r>
      </w:p>
    </w:sdtContent>
  </w:sdt>
  <w:p w:rsidR="009E3B8B" w:rsidRDefault="009E3B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265B" w:rsidRDefault="00A9265B" w:rsidP="008E3AA9">
      <w:pPr>
        <w:spacing w:after="0" w:line="240" w:lineRule="auto"/>
      </w:pPr>
      <w:r>
        <w:separator/>
      </w:r>
    </w:p>
  </w:footnote>
  <w:footnote w:type="continuationSeparator" w:id="0">
    <w:p w:rsidR="00A9265B" w:rsidRDefault="00A9265B" w:rsidP="008E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B8B" w:rsidRDefault="009E3B8B" w:rsidP="00E87E46">
    <w:pPr>
      <w:spacing w:after="0"/>
      <w:rPr>
        <w:rFonts w:ascii="Times New Roman" w:hAnsi="Times New Roman" w:cs="Times New Roman"/>
        <w:b/>
        <w:color w:val="385623" w:themeColor="accent6" w:themeShade="80"/>
        <w:sz w:val="28"/>
        <w:szCs w:val="28"/>
      </w:rPr>
    </w:pPr>
    <w:r w:rsidRPr="001F0446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И</w:t>
    </w:r>
    <w:r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нс</w:t>
    </w:r>
    <w:r w:rsidR="000C4892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титут МФЦ. Новости «</w:t>
    </w:r>
    <w:proofErr w:type="spellStart"/>
    <w:r w:rsidR="000C4892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Финграм</w:t>
    </w:r>
    <w:proofErr w:type="spellEnd"/>
    <w:r w:rsidR="000C4892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» с 22 по 28</w:t>
    </w:r>
    <w:r w:rsidR="0000467C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 xml:space="preserve"> августа</w:t>
    </w:r>
    <w:r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 xml:space="preserve"> 20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244C0"/>
    <w:multiLevelType w:val="hybridMultilevel"/>
    <w:tmpl w:val="D348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45132"/>
    <w:multiLevelType w:val="hybridMultilevel"/>
    <w:tmpl w:val="863E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8703A"/>
    <w:multiLevelType w:val="hybridMultilevel"/>
    <w:tmpl w:val="6FD0F276"/>
    <w:lvl w:ilvl="0" w:tplc="5FBAC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44BD3"/>
    <w:multiLevelType w:val="hybridMultilevel"/>
    <w:tmpl w:val="087A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306C5"/>
    <w:multiLevelType w:val="hybridMultilevel"/>
    <w:tmpl w:val="37C61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F5802"/>
    <w:multiLevelType w:val="multilevel"/>
    <w:tmpl w:val="2C34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894F44"/>
    <w:multiLevelType w:val="multilevel"/>
    <w:tmpl w:val="4A16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B21100"/>
    <w:multiLevelType w:val="hybridMultilevel"/>
    <w:tmpl w:val="ED50A556"/>
    <w:lvl w:ilvl="0" w:tplc="F8662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7C3FFC"/>
    <w:multiLevelType w:val="multilevel"/>
    <w:tmpl w:val="D97C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BC7696"/>
    <w:multiLevelType w:val="hybridMultilevel"/>
    <w:tmpl w:val="C2B66952"/>
    <w:lvl w:ilvl="0" w:tplc="5F666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7574E"/>
    <w:multiLevelType w:val="multilevel"/>
    <w:tmpl w:val="0156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A94325"/>
    <w:multiLevelType w:val="multilevel"/>
    <w:tmpl w:val="5A2CC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873FBC"/>
    <w:multiLevelType w:val="hybridMultilevel"/>
    <w:tmpl w:val="142643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A1669"/>
    <w:multiLevelType w:val="multilevel"/>
    <w:tmpl w:val="BB4C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9C6066"/>
    <w:multiLevelType w:val="multilevel"/>
    <w:tmpl w:val="FD48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CA22871"/>
    <w:multiLevelType w:val="hybridMultilevel"/>
    <w:tmpl w:val="5B02B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E1607"/>
    <w:multiLevelType w:val="hybridMultilevel"/>
    <w:tmpl w:val="CB506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F1B8E"/>
    <w:multiLevelType w:val="multilevel"/>
    <w:tmpl w:val="8C2C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EB7DDF"/>
    <w:multiLevelType w:val="hybridMultilevel"/>
    <w:tmpl w:val="63C4C6F4"/>
    <w:lvl w:ilvl="0" w:tplc="5FBAC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D4D8D"/>
    <w:multiLevelType w:val="multilevel"/>
    <w:tmpl w:val="AED2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0E45D45"/>
    <w:multiLevelType w:val="hybridMultilevel"/>
    <w:tmpl w:val="17965A58"/>
    <w:lvl w:ilvl="0" w:tplc="BB7E849E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D5E19"/>
    <w:multiLevelType w:val="multilevel"/>
    <w:tmpl w:val="3AA09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77C1FC3"/>
    <w:multiLevelType w:val="multilevel"/>
    <w:tmpl w:val="7784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0"/>
  </w:num>
  <w:num w:numId="7">
    <w:abstractNumId w:val="12"/>
  </w:num>
  <w:num w:numId="8">
    <w:abstractNumId w:val="8"/>
  </w:num>
  <w:num w:numId="9">
    <w:abstractNumId w:val="16"/>
  </w:num>
  <w:num w:numId="10">
    <w:abstractNumId w:val="4"/>
  </w:num>
  <w:num w:numId="11">
    <w:abstractNumId w:val="11"/>
  </w:num>
  <w:num w:numId="12">
    <w:abstractNumId w:val="22"/>
  </w:num>
  <w:num w:numId="13">
    <w:abstractNumId w:val="19"/>
  </w:num>
  <w:num w:numId="14">
    <w:abstractNumId w:val="10"/>
  </w:num>
  <w:num w:numId="15">
    <w:abstractNumId w:val="14"/>
  </w:num>
  <w:num w:numId="16">
    <w:abstractNumId w:val="21"/>
  </w:num>
  <w:num w:numId="17">
    <w:abstractNumId w:val="15"/>
  </w:num>
  <w:num w:numId="18">
    <w:abstractNumId w:val="18"/>
  </w:num>
  <w:num w:numId="19">
    <w:abstractNumId w:val="9"/>
  </w:num>
  <w:num w:numId="20">
    <w:abstractNumId w:val="2"/>
  </w:num>
  <w:num w:numId="21">
    <w:abstractNumId w:val="0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9D"/>
    <w:rsid w:val="00000589"/>
    <w:rsid w:val="00001A06"/>
    <w:rsid w:val="0000467C"/>
    <w:rsid w:val="0000676E"/>
    <w:rsid w:val="0001004E"/>
    <w:rsid w:val="00015D15"/>
    <w:rsid w:val="0002218A"/>
    <w:rsid w:val="000231C0"/>
    <w:rsid w:val="000238EB"/>
    <w:rsid w:val="00023949"/>
    <w:rsid w:val="000257DA"/>
    <w:rsid w:val="00026FD8"/>
    <w:rsid w:val="000271C1"/>
    <w:rsid w:val="00027809"/>
    <w:rsid w:val="000333C2"/>
    <w:rsid w:val="000479C9"/>
    <w:rsid w:val="00054343"/>
    <w:rsid w:val="000602FA"/>
    <w:rsid w:val="00060F5B"/>
    <w:rsid w:val="00067CD4"/>
    <w:rsid w:val="00071013"/>
    <w:rsid w:val="000731A9"/>
    <w:rsid w:val="00075993"/>
    <w:rsid w:val="00080265"/>
    <w:rsid w:val="000803FB"/>
    <w:rsid w:val="0008206E"/>
    <w:rsid w:val="000836E9"/>
    <w:rsid w:val="0008607C"/>
    <w:rsid w:val="00087356"/>
    <w:rsid w:val="00087C15"/>
    <w:rsid w:val="00091D50"/>
    <w:rsid w:val="00094B35"/>
    <w:rsid w:val="000969CE"/>
    <w:rsid w:val="00096A8F"/>
    <w:rsid w:val="00096C50"/>
    <w:rsid w:val="000A1C9A"/>
    <w:rsid w:val="000A2C38"/>
    <w:rsid w:val="000A40CD"/>
    <w:rsid w:val="000B10D4"/>
    <w:rsid w:val="000B179D"/>
    <w:rsid w:val="000B25B4"/>
    <w:rsid w:val="000B2AFB"/>
    <w:rsid w:val="000B683B"/>
    <w:rsid w:val="000B6D4D"/>
    <w:rsid w:val="000B7786"/>
    <w:rsid w:val="000C4892"/>
    <w:rsid w:val="000C7B29"/>
    <w:rsid w:val="000C7B4B"/>
    <w:rsid w:val="000C7E13"/>
    <w:rsid w:val="000D2557"/>
    <w:rsid w:val="000D28D4"/>
    <w:rsid w:val="000D4464"/>
    <w:rsid w:val="000E0319"/>
    <w:rsid w:val="000E2560"/>
    <w:rsid w:val="000E426F"/>
    <w:rsid w:val="000F470F"/>
    <w:rsid w:val="000F74F4"/>
    <w:rsid w:val="0010766B"/>
    <w:rsid w:val="00110719"/>
    <w:rsid w:val="00112B09"/>
    <w:rsid w:val="00113A6A"/>
    <w:rsid w:val="00114FF9"/>
    <w:rsid w:val="00117A71"/>
    <w:rsid w:val="00124B91"/>
    <w:rsid w:val="00126DA8"/>
    <w:rsid w:val="00131909"/>
    <w:rsid w:val="00133BD2"/>
    <w:rsid w:val="00133E7B"/>
    <w:rsid w:val="001359BC"/>
    <w:rsid w:val="0013705B"/>
    <w:rsid w:val="00143667"/>
    <w:rsid w:val="0015011F"/>
    <w:rsid w:val="00152C82"/>
    <w:rsid w:val="00153B2C"/>
    <w:rsid w:val="00153F72"/>
    <w:rsid w:val="00154972"/>
    <w:rsid w:val="00155634"/>
    <w:rsid w:val="001613D9"/>
    <w:rsid w:val="00161429"/>
    <w:rsid w:val="00166647"/>
    <w:rsid w:val="00166C42"/>
    <w:rsid w:val="00173413"/>
    <w:rsid w:val="001751CF"/>
    <w:rsid w:val="0017576F"/>
    <w:rsid w:val="00176237"/>
    <w:rsid w:val="0017703C"/>
    <w:rsid w:val="00181E1E"/>
    <w:rsid w:val="001829CB"/>
    <w:rsid w:val="00182A35"/>
    <w:rsid w:val="00182AA5"/>
    <w:rsid w:val="00182E94"/>
    <w:rsid w:val="00182FB3"/>
    <w:rsid w:val="00183192"/>
    <w:rsid w:val="001865BF"/>
    <w:rsid w:val="00187263"/>
    <w:rsid w:val="00194217"/>
    <w:rsid w:val="001942D8"/>
    <w:rsid w:val="001942E9"/>
    <w:rsid w:val="00195B2E"/>
    <w:rsid w:val="00195F7A"/>
    <w:rsid w:val="00196DF4"/>
    <w:rsid w:val="001A0056"/>
    <w:rsid w:val="001A148A"/>
    <w:rsid w:val="001B0073"/>
    <w:rsid w:val="001B00B7"/>
    <w:rsid w:val="001B03B3"/>
    <w:rsid w:val="001B7D72"/>
    <w:rsid w:val="001C4B49"/>
    <w:rsid w:val="001C534B"/>
    <w:rsid w:val="001D09B7"/>
    <w:rsid w:val="001E00DE"/>
    <w:rsid w:val="001F0446"/>
    <w:rsid w:val="001F6C4A"/>
    <w:rsid w:val="001F7075"/>
    <w:rsid w:val="001F7334"/>
    <w:rsid w:val="001F7562"/>
    <w:rsid w:val="00202652"/>
    <w:rsid w:val="00204D90"/>
    <w:rsid w:val="002106CD"/>
    <w:rsid w:val="00215702"/>
    <w:rsid w:val="00217046"/>
    <w:rsid w:val="00217C37"/>
    <w:rsid w:val="00226CE6"/>
    <w:rsid w:val="00232EAB"/>
    <w:rsid w:val="00233C7B"/>
    <w:rsid w:val="00234DCA"/>
    <w:rsid w:val="00242904"/>
    <w:rsid w:val="00243C5E"/>
    <w:rsid w:val="00251840"/>
    <w:rsid w:val="0025319D"/>
    <w:rsid w:val="00255859"/>
    <w:rsid w:val="00255DC0"/>
    <w:rsid w:val="0025661C"/>
    <w:rsid w:val="002578B3"/>
    <w:rsid w:val="00263A79"/>
    <w:rsid w:val="002652D7"/>
    <w:rsid w:val="002678A7"/>
    <w:rsid w:val="00276EA2"/>
    <w:rsid w:val="00277020"/>
    <w:rsid w:val="00280D7B"/>
    <w:rsid w:val="00281D85"/>
    <w:rsid w:val="00290FC3"/>
    <w:rsid w:val="00291312"/>
    <w:rsid w:val="002944FB"/>
    <w:rsid w:val="002A327C"/>
    <w:rsid w:val="002A67BB"/>
    <w:rsid w:val="002A74BA"/>
    <w:rsid w:val="002B2BC2"/>
    <w:rsid w:val="002B3816"/>
    <w:rsid w:val="002B660F"/>
    <w:rsid w:val="002C018F"/>
    <w:rsid w:val="002C17DA"/>
    <w:rsid w:val="002C34FF"/>
    <w:rsid w:val="002C35AD"/>
    <w:rsid w:val="002C46E8"/>
    <w:rsid w:val="002C4DA6"/>
    <w:rsid w:val="002C6CB6"/>
    <w:rsid w:val="002D3152"/>
    <w:rsid w:val="002D4C0B"/>
    <w:rsid w:val="002D50DF"/>
    <w:rsid w:val="002D7944"/>
    <w:rsid w:val="002E16CB"/>
    <w:rsid w:val="002E4EA4"/>
    <w:rsid w:val="002E4EEA"/>
    <w:rsid w:val="002E63DA"/>
    <w:rsid w:val="002E64C6"/>
    <w:rsid w:val="002F2914"/>
    <w:rsid w:val="002F2E9B"/>
    <w:rsid w:val="002F322B"/>
    <w:rsid w:val="002F356F"/>
    <w:rsid w:val="002F3AEF"/>
    <w:rsid w:val="002F72BF"/>
    <w:rsid w:val="00300935"/>
    <w:rsid w:val="00300EAB"/>
    <w:rsid w:val="003025FE"/>
    <w:rsid w:val="00302E96"/>
    <w:rsid w:val="0030569B"/>
    <w:rsid w:val="00305CEE"/>
    <w:rsid w:val="00312E15"/>
    <w:rsid w:val="0031505D"/>
    <w:rsid w:val="0031677C"/>
    <w:rsid w:val="00317201"/>
    <w:rsid w:val="003222E7"/>
    <w:rsid w:val="00324DC0"/>
    <w:rsid w:val="003304B6"/>
    <w:rsid w:val="00336743"/>
    <w:rsid w:val="00340183"/>
    <w:rsid w:val="00346515"/>
    <w:rsid w:val="00351024"/>
    <w:rsid w:val="0035354E"/>
    <w:rsid w:val="0035522B"/>
    <w:rsid w:val="00356535"/>
    <w:rsid w:val="0036494F"/>
    <w:rsid w:val="00371D7C"/>
    <w:rsid w:val="003755E8"/>
    <w:rsid w:val="00382204"/>
    <w:rsid w:val="00383F93"/>
    <w:rsid w:val="003864AE"/>
    <w:rsid w:val="00392DC4"/>
    <w:rsid w:val="0039351E"/>
    <w:rsid w:val="00396733"/>
    <w:rsid w:val="003A0884"/>
    <w:rsid w:val="003A0888"/>
    <w:rsid w:val="003A269A"/>
    <w:rsid w:val="003A2812"/>
    <w:rsid w:val="003B0708"/>
    <w:rsid w:val="003B2632"/>
    <w:rsid w:val="003B306A"/>
    <w:rsid w:val="003B60A9"/>
    <w:rsid w:val="003C23B8"/>
    <w:rsid w:val="003C291E"/>
    <w:rsid w:val="003C5709"/>
    <w:rsid w:val="003C6414"/>
    <w:rsid w:val="003C6471"/>
    <w:rsid w:val="003D020F"/>
    <w:rsid w:val="003E1DCF"/>
    <w:rsid w:val="003E300E"/>
    <w:rsid w:val="003E4ABC"/>
    <w:rsid w:val="003E5F3F"/>
    <w:rsid w:val="003F55F2"/>
    <w:rsid w:val="003F599D"/>
    <w:rsid w:val="003F6D8C"/>
    <w:rsid w:val="003F6FA5"/>
    <w:rsid w:val="00412E6A"/>
    <w:rsid w:val="00415153"/>
    <w:rsid w:val="004210C1"/>
    <w:rsid w:val="004239B2"/>
    <w:rsid w:val="004338CF"/>
    <w:rsid w:val="00433A47"/>
    <w:rsid w:val="00434D06"/>
    <w:rsid w:val="00440C2E"/>
    <w:rsid w:val="0044467D"/>
    <w:rsid w:val="00445F1B"/>
    <w:rsid w:val="00455833"/>
    <w:rsid w:val="0045768A"/>
    <w:rsid w:val="004625EB"/>
    <w:rsid w:val="00473797"/>
    <w:rsid w:val="004763BD"/>
    <w:rsid w:val="00477ACA"/>
    <w:rsid w:val="00481801"/>
    <w:rsid w:val="0048275E"/>
    <w:rsid w:val="00484732"/>
    <w:rsid w:val="004915F7"/>
    <w:rsid w:val="00491B2A"/>
    <w:rsid w:val="0049383D"/>
    <w:rsid w:val="00494534"/>
    <w:rsid w:val="00496823"/>
    <w:rsid w:val="00496BA1"/>
    <w:rsid w:val="00496BD3"/>
    <w:rsid w:val="004A22E7"/>
    <w:rsid w:val="004B5BEA"/>
    <w:rsid w:val="004B6961"/>
    <w:rsid w:val="004B76E3"/>
    <w:rsid w:val="004C03BF"/>
    <w:rsid w:val="004C1B0E"/>
    <w:rsid w:val="004C2195"/>
    <w:rsid w:val="004C4B19"/>
    <w:rsid w:val="004C5332"/>
    <w:rsid w:val="004C68CD"/>
    <w:rsid w:val="004D041A"/>
    <w:rsid w:val="004D1DF4"/>
    <w:rsid w:val="004D3735"/>
    <w:rsid w:val="004D3BE9"/>
    <w:rsid w:val="004D3C06"/>
    <w:rsid w:val="004D4140"/>
    <w:rsid w:val="004D4E2A"/>
    <w:rsid w:val="004E3CC1"/>
    <w:rsid w:val="004E6CB7"/>
    <w:rsid w:val="004E72BD"/>
    <w:rsid w:val="004F276C"/>
    <w:rsid w:val="004F4548"/>
    <w:rsid w:val="004F4E5E"/>
    <w:rsid w:val="004F4FFF"/>
    <w:rsid w:val="004F5686"/>
    <w:rsid w:val="004F57DD"/>
    <w:rsid w:val="00502295"/>
    <w:rsid w:val="00503F6F"/>
    <w:rsid w:val="0050510F"/>
    <w:rsid w:val="00510A77"/>
    <w:rsid w:val="00521787"/>
    <w:rsid w:val="00521D25"/>
    <w:rsid w:val="00522570"/>
    <w:rsid w:val="005243D0"/>
    <w:rsid w:val="00526332"/>
    <w:rsid w:val="00526506"/>
    <w:rsid w:val="005403DE"/>
    <w:rsid w:val="00546CAB"/>
    <w:rsid w:val="00547741"/>
    <w:rsid w:val="005478EA"/>
    <w:rsid w:val="00551ACB"/>
    <w:rsid w:val="00551E7D"/>
    <w:rsid w:val="00563855"/>
    <w:rsid w:val="005649B9"/>
    <w:rsid w:val="0056745F"/>
    <w:rsid w:val="00567774"/>
    <w:rsid w:val="005706B8"/>
    <w:rsid w:val="0057133F"/>
    <w:rsid w:val="00576F19"/>
    <w:rsid w:val="00580027"/>
    <w:rsid w:val="00582ED8"/>
    <w:rsid w:val="00586C3F"/>
    <w:rsid w:val="00591EBA"/>
    <w:rsid w:val="005949D2"/>
    <w:rsid w:val="005A1A9D"/>
    <w:rsid w:val="005A2C3E"/>
    <w:rsid w:val="005A3951"/>
    <w:rsid w:val="005A3EF9"/>
    <w:rsid w:val="005A74ED"/>
    <w:rsid w:val="005B0BA9"/>
    <w:rsid w:val="005C0920"/>
    <w:rsid w:val="005D45F5"/>
    <w:rsid w:val="005D46E3"/>
    <w:rsid w:val="005D501C"/>
    <w:rsid w:val="005D514A"/>
    <w:rsid w:val="005D6607"/>
    <w:rsid w:val="005D6ACB"/>
    <w:rsid w:val="005E28DA"/>
    <w:rsid w:val="005E7ECB"/>
    <w:rsid w:val="005F2466"/>
    <w:rsid w:val="005F412B"/>
    <w:rsid w:val="005F5941"/>
    <w:rsid w:val="00600C0F"/>
    <w:rsid w:val="00606000"/>
    <w:rsid w:val="0060685C"/>
    <w:rsid w:val="006127EF"/>
    <w:rsid w:val="00615C01"/>
    <w:rsid w:val="00616E63"/>
    <w:rsid w:val="00620C63"/>
    <w:rsid w:val="0062309F"/>
    <w:rsid w:val="00623F44"/>
    <w:rsid w:val="0063451A"/>
    <w:rsid w:val="00647BEB"/>
    <w:rsid w:val="006502CF"/>
    <w:rsid w:val="0065114D"/>
    <w:rsid w:val="00651BB4"/>
    <w:rsid w:val="00660D9E"/>
    <w:rsid w:val="006619D3"/>
    <w:rsid w:val="006705E9"/>
    <w:rsid w:val="0067352F"/>
    <w:rsid w:val="0067441C"/>
    <w:rsid w:val="006806D8"/>
    <w:rsid w:val="006811B9"/>
    <w:rsid w:val="00682C88"/>
    <w:rsid w:val="00683EB6"/>
    <w:rsid w:val="0068401D"/>
    <w:rsid w:val="00685F85"/>
    <w:rsid w:val="006918F9"/>
    <w:rsid w:val="006932EF"/>
    <w:rsid w:val="00696632"/>
    <w:rsid w:val="006A0BD4"/>
    <w:rsid w:val="006A388E"/>
    <w:rsid w:val="006A7C0B"/>
    <w:rsid w:val="006B063D"/>
    <w:rsid w:val="006B397F"/>
    <w:rsid w:val="006B465A"/>
    <w:rsid w:val="006C068B"/>
    <w:rsid w:val="006C1108"/>
    <w:rsid w:val="006C345E"/>
    <w:rsid w:val="006C6375"/>
    <w:rsid w:val="006E4C26"/>
    <w:rsid w:val="006E5D29"/>
    <w:rsid w:val="006F2D8C"/>
    <w:rsid w:val="006F4F88"/>
    <w:rsid w:val="006F634C"/>
    <w:rsid w:val="0070021F"/>
    <w:rsid w:val="0070208F"/>
    <w:rsid w:val="00706E16"/>
    <w:rsid w:val="0071133F"/>
    <w:rsid w:val="00722D13"/>
    <w:rsid w:val="007317DA"/>
    <w:rsid w:val="00734102"/>
    <w:rsid w:val="00736AFF"/>
    <w:rsid w:val="00740AA5"/>
    <w:rsid w:val="007411F7"/>
    <w:rsid w:val="007426E0"/>
    <w:rsid w:val="00746096"/>
    <w:rsid w:val="007509B5"/>
    <w:rsid w:val="00750B55"/>
    <w:rsid w:val="00761CC3"/>
    <w:rsid w:val="00764031"/>
    <w:rsid w:val="007747E5"/>
    <w:rsid w:val="00775B30"/>
    <w:rsid w:val="0078068E"/>
    <w:rsid w:val="007806EE"/>
    <w:rsid w:val="00785F56"/>
    <w:rsid w:val="007928D2"/>
    <w:rsid w:val="007A3741"/>
    <w:rsid w:val="007B5E61"/>
    <w:rsid w:val="007C49F2"/>
    <w:rsid w:val="007D007E"/>
    <w:rsid w:val="007D138D"/>
    <w:rsid w:val="007D18CF"/>
    <w:rsid w:val="007D194F"/>
    <w:rsid w:val="007D1958"/>
    <w:rsid w:val="007E49BD"/>
    <w:rsid w:val="007F0D97"/>
    <w:rsid w:val="007F18A1"/>
    <w:rsid w:val="007F4DA4"/>
    <w:rsid w:val="007F655F"/>
    <w:rsid w:val="00802780"/>
    <w:rsid w:val="00802807"/>
    <w:rsid w:val="00807E78"/>
    <w:rsid w:val="00811B05"/>
    <w:rsid w:val="00813907"/>
    <w:rsid w:val="00813CD2"/>
    <w:rsid w:val="008162C6"/>
    <w:rsid w:val="00824223"/>
    <w:rsid w:val="00827939"/>
    <w:rsid w:val="00830426"/>
    <w:rsid w:val="00833292"/>
    <w:rsid w:val="00833A36"/>
    <w:rsid w:val="0083456D"/>
    <w:rsid w:val="008363FA"/>
    <w:rsid w:val="00836F92"/>
    <w:rsid w:val="0084045E"/>
    <w:rsid w:val="00840643"/>
    <w:rsid w:val="00840F84"/>
    <w:rsid w:val="00841270"/>
    <w:rsid w:val="0084793B"/>
    <w:rsid w:val="00853A7F"/>
    <w:rsid w:val="0085408B"/>
    <w:rsid w:val="00854C5F"/>
    <w:rsid w:val="008639D3"/>
    <w:rsid w:val="0086504C"/>
    <w:rsid w:val="00865BF0"/>
    <w:rsid w:val="008753C4"/>
    <w:rsid w:val="008772BD"/>
    <w:rsid w:val="00881DAF"/>
    <w:rsid w:val="00886350"/>
    <w:rsid w:val="008869D4"/>
    <w:rsid w:val="00887F59"/>
    <w:rsid w:val="00890012"/>
    <w:rsid w:val="00890576"/>
    <w:rsid w:val="00891AB4"/>
    <w:rsid w:val="00896A6C"/>
    <w:rsid w:val="008972C8"/>
    <w:rsid w:val="008A2FB5"/>
    <w:rsid w:val="008A6C2D"/>
    <w:rsid w:val="008B07BE"/>
    <w:rsid w:val="008B3610"/>
    <w:rsid w:val="008B36E0"/>
    <w:rsid w:val="008B7C8F"/>
    <w:rsid w:val="008B7E6A"/>
    <w:rsid w:val="008C17F7"/>
    <w:rsid w:val="008C73FA"/>
    <w:rsid w:val="008D0222"/>
    <w:rsid w:val="008D0C1C"/>
    <w:rsid w:val="008D25D6"/>
    <w:rsid w:val="008E2E35"/>
    <w:rsid w:val="008E395D"/>
    <w:rsid w:val="008E3AA9"/>
    <w:rsid w:val="008F162E"/>
    <w:rsid w:val="008F649F"/>
    <w:rsid w:val="008F78D3"/>
    <w:rsid w:val="009026EB"/>
    <w:rsid w:val="00903881"/>
    <w:rsid w:val="009059C2"/>
    <w:rsid w:val="00905F11"/>
    <w:rsid w:val="009159DD"/>
    <w:rsid w:val="00916895"/>
    <w:rsid w:val="00916AC4"/>
    <w:rsid w:val="009266CE"/>
    <w:rsid w:val="0093187A"/>
    <w:rsid w:val="009320A6"/>
    <w:rsid w:val="009365FF"/>
    <w:rsid w:val="00940C95"/>
    <w:rsid w:val="00940CB8"/>
    <w:rsid w:val="00941754"/>
    <w:rsid w:val="0095187F"/>
    <w:rsid w:val="0095269D"/>
    <w:rsid w:val="00954C34"/>
    <w:rsid w:val="00961AB2"/>
    <w:rsid w:val="009651D4"/>
    <w:rsid w:val="009655B0"/>
    <w:rsid w:val="00972CAF"/>
    <w:rsid w:val="00980766"/>
    <w:rsid w:val="009819A7"/>
    <w:rsid w:val="00981B06"/>
    <w:rsid w:val="009835F6"/>
    <w:rsid w:val="009878A6"/>
    <w:rsid w:val="009918B1"/>
    <w:rsid w:val="00993912"/>
    <w:rsid w:val="00994050"/>
    <w:rsid w:val="009A0D20"/>
    <w:rsid w:val="009B3CF6"/>
    <w:rsid w:val="009C1AA9"/>
    <w:rsid w:val="009C764B"/>
    <w:rsid w:val="009D1218"/>
    <w:rsid w:val="009D2357"/>
    <w:rsid w:val="009D235A"/>
    <w:rsid w:val="009E0764"/>
    <w:rsid w:val="009E2627"/>
    <w:rsid w:val="009E3046"/>
    <w:rsid w:val="009E3B8B"/>
    <w:rsid w:val="009E7D98"/>
    <w:rsid w:val="009F3CBE"/>
    <w:rsid w:val="009F78DF"/>
    <w:rsid w:val="00A02ADA"/>
    <w:rsid w:val="00A03898"/>
    <w:rsid w:val="00A03A1D"/>
    <w:rsid w:val="00A0784B"/>
    <w:rsid w:val="00A15615"/>
    <w:rsid w:val="00A20152"/>
    <w:rsid w:val="00A21D3D"/>
    <w:rsid w:val="00A23B4B"/>
    <w:rsid w:val="00A316DE"/>
    <w:rsid w:val="00A3662B"/>
    <w:rsid w:val="00A36C6F"/>
    <w:rsid w:val="00A37031"/>
    <w:rsid w:val="00A40764"/>
    <w:rsid w:val="00A41250"/>
    <w:rsid w:val="00A4192D"/>
    <w:rsid w:val="00A42954"/>
    <w:rsid w:val="00A465D5"/>
    <w:rsid w:val="00A470E2"/>
    <w:rsid w:val="00A47B60"/>
    <w:rsid w:val="00A50B88"/>
    <w:rsid w:val="00A5119B"/>
    <w:rsid w:val="00A613E8"/>
    <w:rsid w:val="00A6249E"/>
    <w:rsid w:val="00A65154"/>
    <w:rsid w:val="00A66FE9"/>
    <w:rsid w:val="00A737E1"/>
    <w:rsid w:val="00A7389E"/>
    <w:rsid w:val="00A755DD"/>
    <w:rsid w:val="00A778C7"/>
    <w:rsid w:val="00A83C34"/>
    <w:rsid w:val="00A853A2"/>
    <w:rsid w:val="00A85733"/>
    <w:rsid w:val="00A86074"/>
    <w:rsid w:val="00A9109D"/>
    <w:rsid w:val="00A9265B"/>
    <w:rsid w:val="00A92909"/>
    <w:rsid w:val="00AA0C4B"/>
    <w:rsid w:val="00AA1604"/>
    <w:rsid w:val="00AA3E06"/>
    <w:rsid w:val="00AA4889"/>
    <w:rsid w:val="00AB1E00"/>
    <w:rsid w:val="00AB22F8"/>
    <w:rsid w:val="00AB3A89"/>
    <w:rsid w:val="00AB6D69"/>
    <w:rsid w:val="00AC1F8F"/>
    <w:rsid w:val="00AC2518"/>
    <w:rsid w:val="00AC66C0"/>
    <w:rsid w:val="00AD3FAD"/>
    <w:rsid w:val="00AD4BEF"/>
    <w:rsid w:val="00AD74CF"/>
    <w:rsid w:val="00AE12DB"/>
    <w:rsid w:val="00AE3FAA"/>
    <w:rsid w:val="00AE47A0"/>
    <w:rsid w:val="00AE7BCE"/>
    <w:rsid w:val="00AF2231"/>
    <w:rsid w:val="00AF6442"/>
    <w:rsid w:val="00B03769"/>
    <w:rsid w:val="00B107EA"/>
    <w:rsid w:val="00B11808"/>
    <w:rsid w:val="00B12369"/>
    <w:rsid w:val="00B151B6"/>
    <w:rsid w:val="00B16DE4"/>
    <w:rsid w:val="00B2045C"/>
    <w:rsid w:val="00B239B1"/>
    <w:rsid w:val="00B25748"/>
    <w:rsid w:val="00B32E6C"/>
    <w:rsid w:val="00B42304"/>
    <w:rsid w:val="00B4324E"/>
    <w:rsid w:val="00B50FA0"/>
    <w:rsid w:val="00B51435"/>
    <w:rsid w:val="00B519BB"/>
    <w:rsid w:val="00B55045"/>
    <w:rsid w:val="00B56331"/>
    <w:rsid w:val="00B61670"/>
    <w:rsid w:val="00B63DE5"/>
    <w:rsid w:val="00B64253"/>
    <w:rsid w:val="00B64283"/>
    <w:rsid w:val="00B66742"/>
    <w:rsid w:val="00B71A7B"/>
    <w:rsid w:val="00B71EE4"/>
    <w:rsid w:val="00B72F81"/>
    <w:rsid w:val="00B7504A"/>
    <w:rsid w:val="00B854A0"/>
    <w:rsid w:val="00B85AC6"/>
    <w:rsid w:val="00B961CF"/>
    <w:rsid w:val="00BB1C1D"/>
    <w:rsid w:val="00BC252F"/>
    <w:rsid w:val="00BC28AE"/>
    <w:rsid w:val="00BC4FC7"/>
    <w:rsid w:val="00BC664D"/>
    <w:rsid w:val="00BD744C"/>
    <w:rsid w:val="00BE1A64"/>
    <w:rsid w:val="00BE29FE"/>
    <w:rsid w:val="00BF0873"/>
    <w:rsid w:val="00BF65B7"/>
    <w:rsid w:val="00BF7BC7"/>
    <w:rsid w:val="00C04ADB"/>
    <w:rsid w:val="00C07075"/>
    <w:rsid w:val="00C102AD"/>
    <w:rsid w:val="00C10572"/>
    <w:rsid w:val="00C12BD8"/>
    <w:rsid w:val="00C16F19"/>
    <w:rsid w:val="00C17527"/>
    <w:rsid w:val="00C208DD"/>
    <w:rsid w:val="00C21B1C"/>
    <w:rsid w:val="00C3021C"/>
    <w:rsid w:val="00C355BD"/>
    <w:rsid w:val="00C41257"/>
    <w:rsid w:val="00C45107"/>
    <w:rsid w:val="00C45C15"/>
    <w:rsid w:val="00C478D8"/>
    <w:rsid w:val="00C50DED"/>
    <w:rsid w:val="00C5240D"/>
    <w:rsid w:val="00C534F8"/>
    <w:rsid w:val="00C53975"/>
    <w:rsid w:val="00C551C3"/>
    <w:rsid w:val="00C55EEE"/>
    <w:rsid w:val="00C61818"/>
    <w:rsid w:val="00C64156"/>
    <w:rsid w:val="00C6666D"/>
    <w:rsid w:val="00C72759"/>
    <w:rsid w:val="00C7433F"/>
    <w:rsid w:val="00C76483"/>
    <w:rsid w:val="00C76B9D"/>
    <w:rsid w:val="00C772F0"/>
    <w:rsid w:val="00C8030A"/>
    <w:rsid w:val="00C85842"/>
    <w:rsid w:val="00C86892"/>
    <w:rsid w:val="00C91BED"/>
    <w:rsid w:val="00C974F8"/>
    <w:rsid w:val="00C97A46"/>
    <w:rsid w:val="00C97F13"/>
    <w:rsid w:val="00CA21EA"/>
    <w:rsid w:val="00CA3C4C"/>
    <w:rsid w:val="00CB6AC7"/>
    <w:rsid w:val="00CB70B9"/>
    <w:rsid w:val="00CC2756"/>
    <w:rsid w:val="00CC612F"/>
    <w:rsid w:val="00CE18A3"/>
    <w:rsid w:val="00CE1D2D"/>
    <w:rsid w:val="00CE4168"/>
    <w:rsid w:val="00CE4928"/>
    <w:rsid w:val="00CE6CCB"/>
    <w:rsid w:val="00CE7E0C"/>
    <w:rsid w:val="00D0122C"/>
    <w:rsid w:val="00D0273B"/>
    <w:rsid w:val="00D11328"/>
    <w:rsid w:val="00D1178D"/>
    <w:rsid w:val="00D11E4B"/>
    <w:rsid w:val="00D12CC6"/>
    <w:rsid w:val="00D27058"/>
    <w:rsid w:val="00D30558"/>
    <w:rsid w:val="00D34FBE"/>
    <w:rsid w:val="00D42F09"/>
    <w:rsid w:val="00D44104"/>
    <w:rsid w:val="00D547CA"/>
    <w:rsid w:val="00D57D93"/>
    <w:rsid w:val="00D65EA9"/>
    <w:rsid w:val="00D71C8B"/>
    <w:rsid w:val="00D74960"/>
    <w:rsid w:val="00D74FFE"/>
    <w:rsid w:val="00D76293"/>
    <w:rsid w:val="00D774F4"/>
    <w:rsid w:val="00D775BA"/>
    <w:rsid w:val="00D8622A"/>
    <w:rsid w:val="00D90AE6"/>
    <w:rsid w:val="00D91AEF"/>
    <w:rsid w:val="00D94374"/>
    <w:rsid w:val="00DA10B2"/>
    <w:rsid w:val="00DA2264"/>
    <w:rsid w:val="00DA5F95"/>
    <w:rsid w:val="00DB6690"/>
    <w:rsid w:val="00DB7606"/>
    <w:rsid w:val="00DC28AC"/>
    <w:rsid w:val="00DC6E64"/>
    <w:rsid w:val="00DD1578"/>
    <w:rsid w:val="00DD333C"/>
    <w:rsid w:val="00DD7644"/>
    <w:rsid w:val="00DE04E1"/>
    <w:rsid w:val="00DE10DA"/>
    <w:rsid w:val="00DE1F5A"/>
    <w:rsid w:val="00DE3D8C"/>
    <w:rsid w:val="00DE5428"/>
    <w:rsid w:val="00DE549C"/>
    <w:rsid w:val="00DE7447"/>
    <w:rsid w:val="00DF21DD"/>
    <w:rsid w:val="00DF3728"/>
    <w:rsid w:val="00E056BB"/>
    <w:rsid w:val="00E1200F"/>
    <w:rsid w:val="00E1444B"/>
    <w:rsid w:val="00E15353"/>
    <w:rsid w:val="00E250AA"/>
    <w:rsid w:val="00E27BB6"/>
    <w:rsid w:val="00E32F51"/>
    <w:rsid w:val="00E34CD0"/>
    <w:rsid w:val="00E34E56"/>
    <w:rsid w:val="00E450FD"/>
    <w:rsid w:val="00E524E1"/>
    <w:rsid w:val="00E53570"/>
    <w:rsid w:val="00E57715"/>
    <w:rsid w:val="00E61B55"/>
    <w:rsid w:val="00E62D79"/>
    <w:rsid w:val="00E635E0"/>
    <w:rsid w:val="00E668C1"/>
    <w:rsid w:val="00E727A4"/>
    <w:rsid w:val="00E75444"/>
    <w:rsid w:val="00E80338"/>
    <w:rsid w:val="00E8126B"/>
    <w:rsid w:val="00E83BCC"/>
    <w:rsid w:val="00E83D3D"/>
    <w:rsid w:val="00E87E46"/>
    <w:rsid w:val="00E916F7"/>
    <w:rsid w:val="00E92F92"/>
    <w:rsid w:val="00E94A78"/>
    <w:rsid w:val="00E950E1"/>
    <w:rsid w:val="00E97D3E"/>
    <w:rsid w:val="00EA0F46"/>
    <w:rsid w:val="00EA2B2D"/>
    <w:rsid w:val="00EA482F"/>
    <w:rsid w:val="00EA4E18"/>
    <w:rsid w:val="00EA560D"/>
    <w:rsid w:val="00EB0EB2"/>
    <w:rsid w:val="00EB2D9A"/>
    <w:rsid w:val="00EB3300"/>
    <w:rsid w:val="00EB4D81"/>
    <w:rsid w:val="00EC0C85"/>
    <w:rsid w:val="00EC4F32"/>
    <w:rsid w:val="00EC53E3"/>
    <w:rsid w:val="00EC65D3"/>
    <w:rsid w:val="00ED3C11"/>
    <w:rsid w:val="00ED464D"/>
    <w:rsid w:val="00EE6FF5"/>
    <w:rsid w:val="00EE7C20"/>
    <w:rsid w:val="00EF14D9"/>
    <w:rsid w:val="00EF3A21"/>
    <w:rsid w:val="00EF7D84"/>
    <w:rsid w:val="00F04841"/>
    <w:rsid w:val="00F06A2F"/>
    <w:rsid w:val="00F06C10"/>
    <w:rsid w:val="00F1078C"/>
    <w:rsid w:val="00F147FB"/>
    <w:rsid w:val="00F17F7E"/>
    <w:rsid w:val="00F25EE1"/>
    <w:rsid w:val="00F30960"/>
    <w:rsid w:val="00F32EC2"/>
    <w:rsid w:val="00F36A49"/>
    <w:rsid w:val="00F44185"/>
    <w:rsid w:val="00F44204"/>
    <w:rsid w:val="00F4553E"/>
    <w:rsid w:val="00F52DBC"/>
    <w:rsid w:val="00F61F91"/>
    <w:rsid w:val="00F65C50"/>
    <w:rsid w:val="00F73984"/>
    <w:rsid w:val="00F75EA7"/>
    <w:rsid w:val="00F77829"/>
    <w:rsid w:val="00F86C35"/>
    <w:rsid w:val="00F87353"/>
    <w:rsid w:val="00F92CB1"/>
    <w:rsid w:val="00FA1080"/>
    <w:rsid w:val="00FA1296"/>
    <w:rsid w:val="00FA239D"/>
    <w:rsid w:val="00FA4146"/>
    <w:rsid w:val="00FA6BDB"/>
    <w:rsid w:val="00FA74AF"/>
    <w:rsid w:val="00FB04A8"/>
    <w:rsid w:val="00FB15AE"/>
    <w:rsid w:val="00FB596C"/>
    <w:rsid w:val="00FB7097"/>
    <w:rsid w:val="00FB7225"/>
    <w:rsid w:val="00FC1066"/>
    <w:rsid w:val="00FC40E1"/>
    <w:rsid w:val="00FD1676"/>
    <w:rsid w:val="00FE2FD4"/>
    <w:rsid w:val="00FE615C"/>
    <w:rsid w:val="00FF08C0"/>
    <w:rsid w:val="00FF33B5"/>
    <w:rsid w:val="00FF567B"/>
    <w:rsid w:val="00FF6CA8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5EFE8-7AED-46B1-839D-47B0478F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31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E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6F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D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2770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19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531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ferenceable">
    <w:name w:val="referenceable"/>
    <w:basedOn w:val="a0"/>
    <w:rsid w:val="0025319D"/>
  </w:style>
  <w:style w:type="paragraph" w:styleId="a4">
    <w:name w:val="Normal (Web)"/>
    <w:basedOn w:val="a"/>
    <w:uiPriority w:val="99"/>
    <w:unhideWhenUsed/>
    <w:rsid w:val="00253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E6FF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b-articletext">
    <w:name w:val="b-article__text"/>
    <w:basedOn w:val="a"/>
    <w:rsid w:val="00EE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2E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FollowedHyperlink"/>
    <w:basedOn w:val="a0"/>
    <w:uiPriority w:val="99"/>
    <w:semiHidden/>
    <w:unhideWhenUsed/>
    <w:rsid w:val="008E3AA9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8E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AA9"/>
  </w:style>
  <w:style w:type="paragraph" w:styleId="a8">
    <w:name w:val="footer"/>
    <w:basedOn w:val="a"/>
    <w:link w:val="a9"/>
    <w:uiPriority w:val="99"/>
    <w:unhideWhenUsed/>
    <w:rsid w:val="008E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AA9"/>
  </w:style>
  <w:style w:type="character" w:customStyle="1" w:styleId="50">
    <w:name w:val="Заголовок 5 Знак"/>
    <w:basedOn w:val="a0"/>
    <w:link w:val="5"/>
    <w:uiPriority w:val="9"/>
    <w:rsid w:val="002770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vjs-control-text">
    <w:name w:val="vjs-control-text"/>
    <w:basedOn w:val="a0"/>
    <w:rsid w:val="008A2FB5"/>
  </w:style>
  <w:style w:type="character" w:styleId="aa">
    <w:name w:val="Strong"/>
    <w:basedOn w:val="a0"/>
    <w:uiPriority w:val="22"/>
    <w:qFormat/>
    <w:rsid w:val="00580027"/>
    <w:rPr>
      <w:b/>
      <w:bCs/>
    </w:rPr>
  </w:style>
  <w:style w:type="paragraph" w:styleId="ab">
    <w:name w:val="TOC Heading"/>
    <w:basedOn w:val="1"/>
    <w:next w:val="a"/>
    <w:uiPriority w:val="39"/>
    <w:unhideWhenUsed/>
    <w:qFormat/>
    <w:rsid w:val="00F25EE1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829CB"/>
    <w:pPr>
      <w:tabs>
        <w:tab w:val="right" w:leader="dot" w:pos="9488"/>
      </w:tabs>
      <w:spacing w:after="100"/>
      <w:ind w:left="220"/>
    </w:pPr>
    <w:rPr>
      <w:rFonts w:ascii="Times New Roman" w:eastAsia="Times New Roman" w:hAnsi="Times New Roman" w:cs="Times New Roman"/>
      <w:b/>
      <w:noProof/>
      <w:color w:val="7030A0"/>
      <w:lang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7F0D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c">
    <w:name w:val="Emphasis"/>
    <w:basedOn w:val="a0"/>
    <w:uiPriority w:val="20"/>
    <w:qFormat/>
    <w:rsid w:val="008B3610"/>
    <w:rPr>
      <w:i/>
      <w:iCs/>
    </w:rPr>
  </w:style>
  <w:style w:type="character" w:styleId="ad">
    <w:name w:val="Subtle Emphasis"/>
    <w:basedOn w:val="a0"/>
    <w:uiPriority w:val="19"/>
    <w:qFormat/>
    <w:rsid w:val="00E27BB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0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9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7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5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8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3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3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3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7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7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3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2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1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4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2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4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2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7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9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0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9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1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3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8343">
                  <w:marLeft w:val="675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3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4964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31575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10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9088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3696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942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84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41990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333285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3113">
                  <w:marLeft w:val="0"/>
                  <w:marRight w:val="0"/>
                  <w:marTop w:val="21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701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1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9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9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226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30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1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4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5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3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2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0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6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3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4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gazeta.ru/comments/column/dragunsky/13204315.shtml?fbclid=IwAR1g70ZzT7rLm70s3GbNMVUkikITRb_jjUbKgKajBfIGrKpt7dJ93GECgG4" TargetMode="External"/><Relationship Id="rId18" Type="http://schemas.openxmlformats.org/officeDocument/2006/relationships/hyperlink" Target="https://edu.gov.ru/press/2843/sergey-kravcov-rasskazal-o-merah-po-podderzhke-semey-imeyuschih-detey/" TargetMode="External"/><Relationship Id="rId26" Type="http://schemas.openxmlformats.org/officeDocument/2006/relationships/hyperlink" Target="http://ivo.garant.ru/" TargetMode="External"/><Relationship Id="rId39" Type="http://schemas.openxmlformats.org/officeDocument/2006/relationships/hyperlink" Target="http://zpp.rospotrebnadzor.ru/news/federal" TargetMode="External"/><Relationship Id="rId21" Type="http://schemas.openxmlformats.org/officeDocument/2006/relationships/hyperlink" Target="https://vashifinancy.ru/for-smi/press/news/infografika-nalogovye-vychety-/" TargetMode="External"/><Relationship Id="rId34" Type="http://schemas.openxmlformats.org/officeDocument/2006/relationships/hyperlink" Target="https://news.mail.ru/politics/43110296/?frommail=1" TargetMode="External"/><Relationship Id="rId42" Type="http://schemas.openxmlformats.org/officeDocument/2006/relationships/hyperlink" Target="https://vashifinancy.ru/for-smi/press/news/?SIZEN_1=5" TargetMode="External"/><Relationship Id="rId47" Type="http://schemas.openxmlformats.org/officeDocument/2006/relationships/hyperlink" Target="https://tass.ru/ekonomika/9294279?utm_source=tass&amp;utm_medium=banner&amp;utm_campaign=banner_300_250_center" TargetMode="External"/><Relationship Id="rId50" Type="http://schemas.openxmlformats.org/officeDocument/2006/relationships/hyperlink" Target="https://tass.ru/ekonomika/9270725" TargetMode="External"/><Relationship Id="rId55" Type="http://schemas.openxmlformats.org/officeDocument/2006/relationships/hyperlink" Target="https://www.akkor.ru/statya/7399-minselhoz-razrabotal-proekt-o-strahovanii-ot-chrezvychaynyh-situaciy.html" TargetMode="External"/><Relationship Id="rId63" Type="http://schemas.openxmlformats.org/officeDocument/2006/relationships/hyperlink" Target="https://news.mail.ru/economics/43143097/?frommail=1" TargetMode="External"/><Relationship Id="rId68" Type="http://schemas.openxmlformats.org/officeDocument/2006/relationships/hyperlink" Target="http://cbr.ru/press/event/?id=8052" TargetMode="External"/><Relationship Id="rId76" Type="http://schemas.openxmlformats.org/officeDocument/2006/relationships/header" Target="header1.xml"/><Relationship Id="rId7" Type="http://schemas.openxmlformats.org/officeDocument/2006/relationships/settings" Target="settings.xml"/><Relationship Id="rId71" Type="http://schemas.openxmlformats.org/officeDocument/2006/relationships/hyperlink" Target="https://iz.ru/1045373/anna-ustinova/sviazannye-onlain-tcepiu-v-regionakh-vyros-spros-na-biznes-kursy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du.gov.ru/press/2786/goryachee-pitanie-dlya-shkolnikov-voprosy-i-otvety/" TargetMode="External"/><Relationship Id="rId29" Type="http://schemas.openxmlformats.org/officeDocument/2006/relationships/hyperlink" Target="https://www.banki.ru/news/lenta/?id=10931890" TargetMode="External"/><Relationship Id="rId11" Type="http://schemas.openxmlformats.org/officeDocument/2006/relationships/hyperlink" Target="https://edu.gov.ru/press/2817/federalnaya-goryachaya-liniya-minprosvescheniya-rossii-po-voprosam-nachala-uchebnogo-goda-goryachego-pitaniya-i-vyplatam-za-klassnoe-rukovodstvo-prodolzhaet-rabotu/" TargetMode="External"/><Relationship Id="rId24" Type="http://schemas.openxmlformats.org/officeDocument/2006/relationships/hyperlink" Target="https://vashifinancy.ru/for-smi/press/news/kak-sdelat-molodezhnyy-biznes-bolee-zashchishchennym/" TargetMode="External"/><Relationship Id="rId32" Type="http://schemas.openxmlformats.org/officeDocument/2006/relationships/hyperlink" Target="http://zpp.rospotrebnadzor.ru/handbook/torg/answers" TargetMode="External"/><Relationship Id="rId37" Type="http://schemas.openxmlformats.org/officeDocument/2006/relationships/hyperlink" Target="http://zpp.rospotrebnadzor.ru/news/federal" TargetMode="External"/><Relationship Id="rId40" Type="http://schemas.openxmlformats.org/officeDocument/2006/relationships/hyperlink" Target="http://cbr.ru/press/event/?id=8056" TargetMode="External"/><Relationship Id="rId45" Type="http://schemas.openxmlformats.org/officeDocument/2006/relationships/hyperlink" Target="https://fincult.info/article/moy-dolg-perekupili-i-trebuyut-bolshe-deneg-chto-delat/" TargetMode="External"/><Relationship Id="rId53" Type="http://schemas.openxmlformats.org/officeDocument/2006/relationships/hyperlink" Target="http://www.korins.ru/" TargetMode="External"/><Relationship Id="rId58" Type="http://schemas.openxmlformats.org/officeDocument/2006/relationships/hyperlink" Target="https://www.banki.ru/news/daytheme/?id=10932006" TargetMode="External"/><Relationship Id="rId66" Type="http://schemas.openxmlformats.org/officeDocument/2006/relationships/hyperlink" Target="https://news.mail.ru/society/43078464/?frommail=10" TargetMode="External"/><Relationship Id="rId74" Type="http://schemas.openxmlformats.org/officeDocument/2006/relationships/hyperlink" Target="https://www.akkor.ru/statya/7395-v-udmurtii-v-chetyre-raza-vyroslo-chislo-shkolnikov-kotorye-obuchayutsya-v-agroklassah" TargetMode="External"/><Relationship Id="rId79" Type="http://schemas.openxmlformats.org/officeDocument/2006/relationships/theme" Target="theme/theme1.xml"/><Relationship Id="rId5" Type="http://schemas.openxmlformats.org/officeDocument/2006/relationships/numbering" Target="numbering.xml"/><Relationship Id="rId61" Type="http://schemas.openxmlformats.org/officeDocument/2006/relationships/hyperlink" Target="https://tass.ru/opinions/9282987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vashifinancy.ru/for-smi/press/news/" TargetMode="External"/><Relationship Id="rId31" Type="http://schemas.openxmlformats.org/officeDocument/2006/relationships/hyperlink" Target="http://zpp.rospotrebnadzor.ru/handbook/torg/memos" TargetMode="External"/><Relationship Id="rId44" Type="http://schemas.openxmlformats.org/officeDocument/2006/relationships/hyperlink" Target="https://news.mail.ru/economics/43096474/?frommail=1" TargetMode="External"/><Relationship Id="rId52" Type="http://schemas.openxmlformats.org/officeDocument/2006/relationships/hyperlink" Target="https://autoins.ru/press-tsentr/press-relizy/?ELEMENT_ID=571411" TargetMode="External"/><Relationship Id="rId60" Type="http://schemas.openxmlformats.org/officeDocument/2006/relationships/hyperlink" Target="https://journal.tinkoff.ru/rody-vychet/?mindbox-click-id=07effbeb-18a6-4761-a576-03d8b844a516&amp;utm_source=parents&amp;utm_medium=email&amp;utm_campaign=stakan-2" TargetMode="External"/><Relationship Id="rId65" Type="http://schemas.openxmlformats.org/officeDocument/2006/relationships/hyperlink" Target="https://news.mail.ru/society/43070671/?frommail=1" TargetMode="External"/><Relationship Id="rId73" Type="http://schemas.openxmlformats.org/officeDocument/2006/relationships/hyperlink" Target="https://mcx.gov.ru/press-service/news/35-rossiyskikh-proizvoditeley-organicheskoy-produktsii-poluchili-sertifikaty-sootvetstviya-s-nachala/" TargetMode="External"/><Relationship Id="rId78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minobrnauki.gov.ru/ru/press-center/card/?id_4=2988" TargetMode="External"/><Relationship Id="rId22" Type="http://schemas.openxmlformats.org/officeDocument/2006/relationships/hyperlink" Target="https://vashifinancy.ru/for-smi/press/news/opublikovany-novye-obzorno-analiticheskie-materialy-po-finansovoy-gramotnosti-/" TargetMode="External"/><Relationship Id="rId27" Type="http://schemas.openxmlformats.org/officeDocument/2006/relationships/hyperlink" Target="https://corpmsp.ru/pres_slujba/news_msp/ekspert_nazvala_samye_populyarnye_antikrizisnye_programmy_sredi_biznesa/" TargetMode="External"/><Relationship Id="rId30" Type="http://schemas.openxmlformats.org/officeDocument/2006/relationships/hyperlink" Target="http://ivo.garant.ru/" TargetMode="External"/><Relationship Id="rId35" Type="http://schemas.openxmlformats.org/officeDocument/2006/relationships/hyperlink" Target="https://www.banki.ru/news/lenta/?id=10931928&amp;source=smm_fb_post&amp;utm_source=facebook&amp;utm_medium=social&amp;utm_campaign=smm_fb_post&amp;fbclid=IwAR1fl6LrRZ4eA6qfvMhCCLG8KA4hSQx1dq9RWL_0gKyM7a17nhy_28bvkDI" TargetMode="External"/><Relationship Id="rId43" Type="http://schemas.openxmlformats.org/officeDocument/2006/relationships/hyperlink" Target="https://vashifinancy.ru/for-smi/press/news/snizhenie-dokhoda-ne-dokazano-ekspert-o-kreditnykh-kanikulakh-v-period-koronakrizisa/" TargetMode="External"/><Relationship Id="rId48" Type="http://schemas.openxmlformats.org/officeDocument/2006/relationships/hyperlink" Target="https://riarating.ru/regions/20200825/630177751.html" TargetMode="External"/><Relationship Id="rId56" Type="http://schemas.openxmlformats.org/officeDocument/2006/relationships/hyperlink" Target="https://xn--b1afakdgpzinidi6e.xn--p1ai/?utm_source=email&amp;utm_medium=gosuslugi" TargetMode="External"/><Relationship Id="rId64" Type="http://schemas.openxmlformats.org/officeDocument/2006/relationships/hyperlink" Target="https://riarating.ru/infografika/20200616/630171946.html" TargetMode="External"/><Relationship Id="rId69" Type="http://schemas.openxmlformats.org/officeDocument/2006/relationships/hyperlink" Target="https://www.ng.ru/news/688247.html" TargetMode="External"/><Relationship Id="rId77" Type="http://schemas.openxmlformats.org/officeDocument/2006/relationships/footer" Target="footer1.xml"/><Relationship Id="rId8" Type="http://schemas.openxmlformats.org/officeDocument/2006/relationships/webSettings" Target="webSettings.xml"/><Relationship Id="rId51" Type="http://schemas.openxmlformats.org/officeDocument/2006/relationships/hyperlink" Target="https://tass.ru/ekonomika/9279847" TargetMode="External"/><Relationship Id="rId72" Type="http://schemas.openxmlformats.org/officeDocument/2006/relationships/hyperlink" Target="https://corpmsp.ru/pres_slujba/news_msp/granty_do_3_mln_rubley_ot_pravitelstva_primorya_poluchili_19_fermerskikh_khozyaystv_/" TargetMode="External"/><Relationship Id="rId3" Type="http://schemas.openxmlformats.org/officeDocument/2006/relationships/customXml" Target="../customXml/item3.xml"/><Relationship Id="rId12" Type="http://schemas.openxmlformats.org/officeDocument/2006/relationships/hyperlink" Target="https://tass.ru/obschestvo/9246669" TargetMode="External"/><Relationship Id="rId17" Type="http://schemas.openxmlformats.org/officeDocument/2006/relationships/hyperlink" Target="https://edu.gov.ru/press/2840/v-nachale-uchebnogo-goda-proydet-monitoring-zdorovya-uchaschihsya-i-pedagogov/" TargetMode="External"/><Relationship Id="rId25" Type="http://schemas.openxmlformats.org/officeDocument/2006/relationships/hyperlink" Target="http://ivo.garant.ru/" TargetMode="External"/><Relationship Id="rId33" Type="http://schemas.openxmlformats.org/officeDocument/2006/relationships/hyperlink" Target="https://vashifinancy.ru/for-smi/press/news/yavlyaetes-li-vy-potentsialnoy-zhertvoy-finansovykh-moshennikov/" TargetMode="External"/><Relationship Id="rId38" Type="http://schemas.openxmlformats.org/officeDocument/2006/relationships/hyperlink" Target="https://www.banki.ru/news/daytheme/?id=10932186" TargetMode="External"/><Relationship Id="rId46" Type="http://schemas.openxmlformats.org/officeDocument/2006/relationships/hyperlink" Target="http://cbr.ru/press/event/?id=8044" TargetMode="External"/><Relationship Id="rId59" Type="http://schemas.openxmlformats.org/officeDocument/2006/relationships/hyperlink" Target="http://cbr.ru/press/event/?id=8057" TargetMode="External"/><Relationship Id="rId67" Type="http://schemas.openxmlformats.org/officeDocument/2006/relationships/hyperlink" Target="https://vashifinancy.ru/for-smi/press/news/kak-vyyti-na-pensiyu-ranshe-i-ne-poteryat-v-dokhodakh/" TargetMode="External"/><Relationship Id="rId20" Type="http://schemas.openxmlformats.org/officeDocument/2006/relationships/hyperlink" Target="https://vashifinancy.ru/for-smi/press/news/na-portale-vashifinansy-rf-zarabotal-razdel-s-informatsionnymi-materialami/" TargetMode="External"/><Relationship Id="rId41" Type="http://schemas.openxmlformats.org/officeDocument/2006/relationships/hyperlink" Target="https://vashifinancy.ru/for-smi/press/news/eksperty-proekta-minfina-rf-rasskazali-na-chto-obratit-vnimanie-pri-oformlenii-kredita/" TargetMode="External"/><Relationship Id="rId54" Type="http://schemas.openxmlformats.org/officeDocument/2006/relationships/hyperlink" Target="https://mcx.gov.ru/press-service/news/minselkhoz-rossii-prodolzhaet-sovershenstvovat-mekhanizm-agrostrakhovaniya/" TargetMode="External"/><Relationship Id="rId62" Type="http://schemas.openxmlformats.org/officeDocument/2006/relationships/hyperlink" Target="https://www.youtube.com/watch?v=BeLJBQEzjTA&amp;t=15s" TargetMode="External"/><Relationship Id="rId70" Type="http://schemas.openxmlformats.org/officeDocument/2006/relationships/hyperlink" Target="http://zpp.rospotrebnadzor.ru/news/federal/214151" TargetMode="External"/><Relationship Id="rId75" Type="http://schemas.openxmlformats.org/officeDocument/2006/relationships/hyperlink" Target="http://cbr.ru/press/event/?id=7952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5" Type="http://schemas.openxmlformats.org/officeDocument/2006/relationships/hyperlink" Target="https://edu.gov.ru/press/2842/obyavleny-napravleniya-tem-itogovogo-sochineniya-dlya-odinnadcatiklassnikov-v-2020-21-uchebnom-godu/" TargetMode="External"/><Relationship Id="rId23" Type="http://schemas.openxmlformats.org/officeDocument/2006/relationships/hyperlink" Target="https://www.youtube.com/watch?v=mORYkAk0wok&amp;feature=youtu.be" TargetMode="External"/><Relationship Id="rId28" Type="http://schemas.openxmlformats.org/officeDocument/2006/relationships/hyperlink" Target="https://corpmsp.ru/pres_slujba/news_msp/vechnyy_avgust_dlya_malogo_biznesa/" TargetMode="External"/><Relationship Id="rId36" Type="http://schemas.openxmlformats.org/officeDocument/2006/relationships/hyperlink" Target="https://fincult.info/article/kak-uberech-sebya-i-blizkikh-ot-finansovogo-moshennichestva/" TargetMode="External"/><Relationship Id="rId49" Type="http://schemas.openxmlformats.org/officeDocument/2006/relationships/hyperlink" Target="https://www.banki.ru/news/daytheme/?id=10932164" TargetMode="External"/><Relationship Id="rId57" Type="http://schemas.openxmlformats.org/officeDocument/2006/relationships/hyperlink" Target="https://www.interfax.ru/business/72294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C006BC25764F5459C2E47466E46253E" ma:contentTypeVersion="6" ma:contentTypeDescription="Создание документа." ma:contentTypeScope="" ma:versionID="dff29ba94dc9f6910d01704a100a3c78">
  <xsd:schema xmlns:xsd="http://www.w3.org/2001/XMLSchema" xmlns:xs="http://www.w3.org/2001/XMLSchema" xmlns:p="http://schemas.microsoft.com/office/2006/metadata/properties" xmlns:ns2="16756f39-29fc-46c1-921d-e3b78cf26ad5" targetNamespace="http://schemas.microsoft.com/office/2006/metadata/properties" ma:root="true" ma:fieldsID="86905096e9e9d894fa9168095369b6db" ns2:_="">
    <xsd:import namespace="16756f39-29fc-46c1-921d-e3b78cf26a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756f39-29fc-46c1-921d-e3b78cf26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35B05A-9D79-429D-861A-8CF6795D8E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4449FFB-4FD9-44E8-9359-2D0B4082E9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78D1343-F1B0-4CFE-9C0D-83976C9B3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756f39-29fc-46c1-921d-e3b78cf26a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F4F8B1-C1F6-4FD7-B45A-9FA8C14FB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14</Pages>
  <Words>2814</Words>
  <Characters>16042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Григорьев</dc:creator>
  <cp:keywords/>
  <dc:description/>
  <cp:lastModifiedBy>Евгений Григорьев</cp:lastModifiedBy>
  <cp:revision>12</cp:revision>
  <dcterms:created xsi:type="dcterms:W3CDTF">2020-08-28T12:19:00Z</dcterms:created>
  <dcterms:modified xsi:type="dcterms:W3CDTF">2020-08-28T14:30:00Z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0x0101004C006BC25764F5459C2E47466E46253E</vt:lpwstr>
  </property>
</Properties>
</file>