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32636946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30569B" w:rsidRDefault="0030569B">
          <w:pPr>
            <w:pStyle w:val="ab"/>
            <w:rPr>
              <w:b/>
            </w:rPr>
          </w:pPr>
          <w:r w:rsidRPr="0030569B">
            <w:rPr>
              <w:b/>
            </w:rPr>
            <w:t>Оглавление</w:t>
          </w:r>
          <w:r w:rsidR="00152C82">
            <w:rPr>
              <w:b/>
            </w:rPr>
            <w:t xml:space="preserve"> </w:t>
          </w:r>
        </w:p>
        <w:p w:rsidR="0057133F" w:rsidRPr="0057133F" w:rsidRDefault="0057133F" w:rsidP="0057133F">
          <w:pPr>
            <w:rPr>
              <w:lang w:eastAsia="ru-RU"/>
            </w:rPr>
          </w:pPr>
        </w:p>
        <w:p w:rsidR="002E42CA" w:rsidRDefault="0030569B">
          <w:pPr>
            <w:pStyle w:val="21"/>
            <w:rPr>
              <w:rFonts w:asciiTheme="minorHAnsi" w:eastAsiaTheme="minorEastAsia" w:hAnsiTheme="minorHAnsi" w:cstheme="minorBidi"/>
              <w:b w:val="0"/>
              <w:color w:val="auto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75511390" w:history="1">
            <w:r w:rsidR="002E42CA" w:rsidRPr="000D2C30">
              <w:rPr>
                <w:rStyle w:val="a3"/>
              </w:rPr>
              <w:t>Новости образования и финансовой грамотности</w:t>
            </w:r>
            <w:r w:rsidR="002E42CA">
              <w:rPr>
                <w:webHidden/>
              </w:rPr>
              <w:tab/>
            </w:r>
            <w:r w:rsidR="002E42CA">
              <w:rPr>
                <w:webHidden/>
              </w:rPr>
              <w:fldChar w:fldCharType="begin"/>
            </w:r>
            <w:r w:rsidR="002E42CA">
              <w:rPr>
                <w:webHidden/>
              </w:rPr>
              <w:instrText xml:space="preserve"> PAGEREF _Toc75511390 \h </w:instrText>
            </w:r>
            <w:r w:rsidR="002E42CA">
              <w:rPr>
                <w:webHidden/>
              </w:rPr>
            </w:r>
            <w:r w:rsidR="002E42CA">
              <w:rPr>
                <w:webHidden/>
              </w:rPr>
              <w:fldChar w:fldCharType="separate"/>
            </w:r>
            <w:r w:rsidR="002E42CA">
              <w:rPr>
                <w:webHidden/>
              </w:rPr>
              <w:t>2</w:t>
            </w:r>
            <w:r w:rsidR="002E42CA">
              <w:rPr>
                <w:webHidden/>
              </w:rPr>
              <w:fldChar w:fldCharType="end"/>
            </w:r>
          </w:hyperlink>
        </w:p>
        <w:p w:rsidR="002E42CA" w:rsidRDefault="002E42CA">
          <w:pPr>
            <w:pStyle w:val="21"/>
            <w:rPr>
              <w:rFonts w:asciiTheme="minorHAnsi" w:eastAsiaTheme="minorEastAsia" w:hAnsiTheme="minorHAnsi" w:cstheme="minorBidi"/>
              <w:b w:val="0"/>
              <w:color w:val="auto"/>
              <w:lang w:eastAsia="ru-RU"/>
            </w:rPr>
          </w:pPr>
          <w:hyperlink w:anchor="_Toc75511391" w:history="1">
            <w:r w:rsidRPr="000D2C30">
              <w:rPr>
                <w:rStyle w:val="a3"/>
              </w:rPr>
              <w:t>Новости о социальной поддержке. Новости пенсионной системы Российской Федерации. Новости Минтруда России.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_Toc75511391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2E42CA" w:rsidRDefault="002E42CA">
          <w:pPr>
            <w:pStyle w:val="21"/>
            <w:rPr>
              <w:rFonts w:asciiTheme="minorHAnsi" w:eastAsiaTheme="minorEastAsia" w:hAnsiTheme="minorHAnsi" w:cstheme="minorBidi"/>
              <w:b w:val="0"/>
              <w:color w:val="auto"/>
              <w:lang w:eastAsia="ru-RU"/>
            </w:rPr>
          </w:pPr>
          <w:hyperlink w:anchor="_Toc75511392" w:history="1">
            <w:r w:rsidRPr="000D2C30">
              <w:rPr>
                <w:rStyle w:val="a3"/>
              </w:rPr>
              <w:t>Финансовое планиро</w:t>
            </w:r>
            <w:bookmarkStart w:id="0" w:name="_GoBack"/>
            <w:bookmarkEnd w:id="0"/>
            <w:r w:rsidRPr="000D2C30">
              <w:rPr>
                <w:rStyle w:val="a3"/>
              </w:rPr>
              <w:t>вание. Инвестиции и сбережения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_Toc75511392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2E42CA" w:rsidRDefault="002E42CA">
          <w:pPr>
            <w:pStyle w:val="21"/>
            <w:rPr>
              <w:rFonts w:asciiTheme="minorHAnsi" w:eastAsiaTheme="minorEastAsia" w:hAnsiTheme="minorHAnsi" w:cstheme="minorBidi"/>
              <w:b w:val="0"/>
              <w:color w:val="auto"/>
              <w:lang w:eastAsia="ru-RU"/>
            </w:rPr>
          </w:pPr>
          <w:hyperlink w:anchor="_Toc75511393" w:history="1">
            <w:r w:rsidRPr="000D2C30">
              <w:rPr>
                <w:rStyle w:val="a3"/>
              </w:rPr>
              <w:t>Новости экономики. Новости финансового мира (Минфин России, Банк России, ФНС России). Стратегические аспекты. Инициативы. Законодательство. Прогнозы. Макропоказатели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_Toc75511393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2E42CA" w:rsidRDefault="002E42CA">
          <w:pPr>
            <w:pStyle w:val="21"/>
            <w:rPr>
              <w:rFonts w:asciiTheme="minorHAnsi" w:eastAsiaTheme="minorEastAsia" w:hAnsiTheme="minorHAnsi" w:cstheme="minorBidi"/>
              <w:b w:val="0"/>
              <w:color w:val="auto"/>
              <w:lang w:eastAsia="ru-RU"/>
            </w:rPr>
          </w:pPr>
          <w:hyperlink w:anchor="_Toc75511394" w:history="1">
            <w:r w:rsidRPr="000D2C30">
              <w:rPr>
                <w:rStyle w:val="a3"/>
              </w:rPr>
              <w:t>Права потребителя. Мошенничество и защита прав потребителя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_Toc75511394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:rsidR="002E42CA" w:rsidRDefault="002E42CA">
          <w:pPr>
            <w:pStyle w:val="21"/>
            <w:rPr>
              <w:rFonts w:asciiTheme="minorHAnsi" w:eastAsiaTheme="minorEastAsia" w:hAnsiTheme="minorHAnsi" w:cstheme="minorBidi"/>
              <w:b w:val="0"/>
              <w:color w:val="auto"/>
              <w:lang w:eastAsia="ru-RU"/>
            </w:rPr>
          </w:pPr>
          <w:hyperlink w:anchor="_Toc75511395" w:history="1">
            <w:r w:rsidRPr="000D2C30">
              <w:rPr>
                <w:rStyle w:val="a3"/>
              </w:rPr>
              <w:t>Новости страхования, в том числе агрострахования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_Toc75511395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:rsidR="002E42CA" w:rsidRDefault="002E42CA">
          <w:pPr>
            <w:pStyle w:val="21"/>
            <w:rPr>
              <w:rFonts w:asciiTheme="minorHAnsi" w:eastAsiaTheme="minorEastAsia" w:hAnsiTheme="minorHAnsi" w:cstheme="minorBidi"/>
              <w:b w:val="0"/>
              <w:color w:val="auto"/>
              <w:lang w:eastAsia="ru-RU"/>
            </w:rPr>
          </w:pPr>
          <w:hyperlink w:anchor="_Toc75511396" w:history="1">
            <w:r w:rsidRPr="000D2C30">
              <w:rPr>
                <w:rStyle w:val="a3"/>
              </w:rPr>
              <w:t>Финансы в цифре. Маркетплейс. Системы удаленного обслуживания. Тенденции.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_Toc75511396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:rsidR="002E42CA" w:rsidRDefault="002E42CA">
          <w:pPr>
            <w:pStyle w:val="21"/>
            <w:rPr>
              <w:rFonts w:asciiTheme="minorHAnsi" w:eastAsiaTheme="minorEastAsia" w:hAnsiTheme="minorHAnsi" w:cstheme="minorBidi"/>
              <w:b w:val="0"/>
              <w:color w:val="auto"/>
              <w:lang w:eastAsia="ru-RU"/>
            </w:rPr>
          </w:pPr>
          <w:hyperlink w:anchor="_Toc75511397" w:history="1">
            <w:r w:rsidRPr="000D2C30">
              <w:rPr>
                <w:rStyle w:val="a3"/>
              </w:rPr>
              <w:t>Кредитование. Банки и МФО. Тенденции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_Toc75511397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:rsidR="002E42CA" w:rsidRDefault="002E42CA">
          <w:pPr>
            <w:pStyle w:val="21"/>
            <w:rPr>
              <w:rFonts w:asciiTheme="minorHAnsi" w:eastAsiaTheme="minorEastAsia" w:hAnsiTheme="minorHAnsi" w:cstheme="minorBidi"/>
              <w:b w:val="0"/>
              <w:color w:val="auto"/>
              <w:lang w:eastAsia="ru-RU"/>
            </w:rPr>
          </w:pPr>
          <w:hyperlink w:anchor="_Toc75511398" w:history="1">
            <w:r w:rsidRPr="000D2C30">
              <w:rPr>
                <w:rStyle w:val="a3"/>
              </w:rPr>
              <w:t>Индивидуальное предпринимательство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_Toc75511398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:rsidR="002E42CA" w:rsidRDefault="002E42CA">
          <w:pPr>
            <w:pStyle w:val="21"/>
            <w:rPr>
              <w:rFonts w:asciiTheme="minorHAnsi" w:eastAsiaTheme="minorEastAsia" w:hAnsiTheme="minorHAnsi" w:cstheme="minorBidi"/>
              <w:b w:val="0"/>
              <w:color w:val="auto"/>
              <w:lang w:eastAsia="ru-RU"/>
            </w:rPr>
          </w:pPr>
          <w:hyperlink w:anchor="_Toc75511399" w:history="1">
            <w:r w:rsidRPr="000D2C30">
              <w:rPr>
                <w:rStyle w:val="a3"/>
              </w:rPr>
              <w:t>Новости сельского хозяйства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_Toc75511399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15</w:t>
            </w:r>
            <w:r>
              <w:rPr>
                <w:webHidden/>
              </w:rPr>
              <w:fldChar w:fldCharType="end"/>
            </w:r>
          </w:hyperlink>
        </w:p>
        <w:p w:rsidR="002E42CA" w:rsidRDefault="002E42CA">
          <w:pPr>
            <w:pStyle w:val="21"/>
            <w:rPr>
              <w:rFonts w:asciiTheme="minorHAnsi" w:eastAsiaTheme="minorEastAsia" w:hAnsiTheme="minorHAnsi" w:cstheme="minorBidi"/>
              <w:b w:val="0"/>
              <w:color w:val="auto"/>
              <w:lang w:eastAsia="ru-RU"/>
            </w:rPr>
          </w:pPr>
          <w:hyperlink w:anchor="_Toc75511400" w:history="1">
            <w:r w:rsidRPr="000D2C30">
              <w:rPr>
                <w:rStyle w:val="a3"/>
              </w:rPr>
              <w:t>Интересные факты из мира финансов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_Toc75511400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16</w:t>
            </w:r>
            <w:r>
              <w:rPr>
                <w:webHidden/>
              </w:rPr>
              <w:fldChar w:fldCharType="end"/>
            </w:r>
          </w:hyperlink>
        </w:p>
        <w:p w:rsidR="0030569B" w:rsidRDefault="0030569B">
          <w:r>
            <w:rPr>
              <w:b/>
              <w:bCs/>
            </w:rPr>
            <w:fldChar w:fldCharType="end"/>
          </w:r>
        </w:p>
      </w:sdtContent>
    </w:sdt>
    <w:p w:rsidR="0065114D" w:rsidRDefault="0065114D" w:rsidP="0065114D">
      <w:pPr>
        <w:jc w:val="center"/>
        <w:rPr>
          <w:b/>
          <w:color w:val="FF0000"/>
        </w:rPr>
      </w:pPr>
      <w:r>
        <w:rPr>
          <w:b/>
          <w:color w:val="FF0000"/>
        </w:rPr>
        <w:t>.</w:t>
      </w:r>
    </w:p>
    <w:p w:rsidR="001829CB" w:rsidRDefault="001829CB" w:rsidP="00152C82">
      <w:pPr>
        <w:jc w:val="center"/>
        <w:rPr>
          <w:b/>
          <w:color w:val="FF0000"/>
        </w:rPr>
      </w:pPr>
    </w:p>
    <w:p w:rsidR="001829CB" w:rsidRDefault="001829CB" w:rsidP="00152C82">
      <w:pPr>
        <w:jc w:val="center"/>
        <w:rPr>
          <w:b/>
          <w:color w:val="FF0000"/>
        </w:rPr>
      </w:pPr>
    </w:p>
    <w:p w:rsidR="00B95513" w:rsidRPr="00B95513" w:rsidRDefault="00B95513" w:rsidP="00B95513">
      <w:pPr>
        <w:jc w:val="both"/>
        <w:rPr>
          <w:rFonts w:ascii="Arial" w:eastAsia="Times New Roman" w:hAnsi="Arial" w:cs="Arial"/>
          <w:b/>
          <w:bCs/>
          <w:color w:val="C00000"/>
          <w:sz w:val="21"/>
          <w:szCs w:val="21"/>
          <w:lang w:eastAsia="ru-RU"/>
        </w:rPr>
      </w:pPr>
    </w:p>
    <w:p w:rsidR="00E250AA" w:rsidRDefault="00E250AA" w:rsidP="00152C82">
      <w:pPr>
        <w:jc w:val="center"/>
        <w:rPr>
          <w:b/>
          <w:color w:val="FF0000"/>
        </w:rPr>
      </w:pPr>
    </w:p>
    <w:p w:rsidR="001829CB" w:rsidRDefault="001829CB" w:rsidP="00152C82">
      <w:pPr>
        <w:jc w:val="center"/>
        <w:rPr>
          <w:b/>
          <w:color w:val="FF0000"/>
        </w:rPr>
      </w:pPr>
    </w:p>
    <w:p w:rsidR="001829CB" w:rsidRDefault="001829CB" w:rsidP="00152C82">
      <w:pPr>
        <w:jc w:val="center"/>
        <w:rPr>
          <w:b/>
          <w:color w:val="FF0000"/>
        </w:rPr>
      </w:pPr>
    </w:p>
    <w:p w:rsidR="001829CB" w:rsidRDefault="001829CB" w:rsidP="00152C82">
      <w:pPr>
        <w:jc w:val="center"/>
        <w:rPr>
          <w:b/>
          <w:color w:val="FF0000"/>
        </w:rPr>
      </w:pPr>
    </w:p>
    <w:p w:rsidR="001829CB" w:rsidRDefault="001829CB" w:rsidP="00152C82">
      <w:pPr>
        <w:jc w:val="center"/>
        <w:rPr>
          <w:b/>
          <w:color w:val="FF0000"/>
        </w:rPr>
      </w:pPr>
    </w:p>
    <w:p w:rsidR="001829CB" w:rsidRDefault="001829CB" w:rsidP="00152C82">
      <w:pPr>
        <w:jc w:val="center"/>
        <w:rPr>
          <w:b/>
          <w:color w:val="FF0000"/>
        </w:rPr>
      </w:pPr>
    </w:p>
    <w:p w:rsidR="001829CB" w:rsidRDefault="001829CB" w:rsidP="00152C82">
      <w:pPr>
        <w:jc w:val="center"/>
        <w:rPr>
          <w:b/>
          <w:color w:val="FF0000"/>
        </w:rPr>
      </w:pPr>
    </w:p>
    <w:p w:rsidR="001829CB" w:rsidRDefault="001829CB" w:rsidP="00152C82">
      <w:pPr>
        <w:jc w:val="center"/>
        <w:rPr>
          <w:b/>
          <w:color w:val="FF0000"/>
        </w:rPr>
      </w:pPr>
    </w:p>
    <w:p w:rsidR="001829CB" w:rsidRDefault="001829CB" w:rsidP="00152C82">
      <w:pPr>
        <w:jc w:val="center"/>
        <w:rPr>
          <w:b/>
          <w:color w:val="FF0000"/>
        </w:rPr>
      </w:pPr>
    </w:p>
    <w:p w:rsidR="001829CB" w:rsidRDefault="001829CB" w:rsidP="00152C82">
      <w:pPr>
        <w:jc w:val="center"/>
        <w:rPr>
          <w:b/>
          <w:color w:val="FF0000"/>
        </w:rPr>
      </w:pPr>
    </w:p>
    <w:p w:rsidR="00E97D3E" w:rsidRDefault="00E97D3E" w:rsidP="00152C82">
      <w:pPr>
        <w:jc w:val="center"/>
        <w:rPr>
          <w:b/>
          <w:color w:val="FF0000"/>
        </w:rPr>
      </w:pPr>
    </w:p>
    <w:p w:rsidR="00E97D3E" w:rsidRDefault="00E97D3E" w:rsidP="00152C82">
      <w:pPr>
        <w:jc w:val="center"/>
        <w:rPr>
          <w:b/>
          <w:color w:val="FF0000"/>
        </w:rPr>
      </w:pPr>
    </w:p>
    <w:p w:rsidR="001829CB" w:rsidRDefault="001829CB" w:rsidP="00152C82">
      <w:pPr>
        <w:jc w:val="center"/>
        <w:rPr>
          <w:b/>
          <w:color w:val="FF0000"/>
        </w:rPr>
      </w:pPr>
    </w:p>
    <w:p w:rsidR="001829CB" w:rsidRDefault="001829CB" w:rsidP="00152C82">
      <w:pPr>
        <w:jc w:val="center"/>
        <w:rPr>
          <w:b/>
          <w:color w:val="FF0000"/>
        </w:rPr>
      </w:pPr>
    </w:p>
    <w:p w:rsidR="00095265" w:rsidRPr="00BC28AE" w:rsidRDefault="00095265" w:rsidP="00095265">
      <w:pPr>
        <w:pStyle w:val="2"/>
        <w:spacing w:after="240" w:line="360" w:lineRule="auto"/>
        <w:ind w:left="720" w:hanging="360"/>
        <w:jc w:val="center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</w:pPr>
      <w:bookmarkStart w:id="1" w:name="_Toc75511390"/>
      <w:r w:rsidRPr="00E87E46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lastRenderedPageBreak/>
        <w:t xml:space="preserve">Новости </w:t>
      </w:r>
      <w:r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t xml:space="preserve">образования и </w:t>
      </w:r>
      <w:r w:rsidRPr="00E87E46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t>финансовой грамотности</w:t>
      </w:r>
      <w:bookmarkEnd w:id="1"/>
    </w:p>
    <w:p w:rsidR="005607A4" w:rsidRDefault="005607A4" w:rsidP="00095265">
      <w:pPr>
        <w:jc w:val="center"/>
        <w:rPr>
          <w:rFonts w:ascii="Arial" w:hAnsi="Arial" w:cs="Arial"/>
          <w:b/>
          <w:color w:val="C00000"/>
          <w:sz w:val="20"/>
          <w:szCs w:val="20"/>
        </w:rPr>
      </w:pPr>
      <w:r>
        <w:rPr>
          <w:rFonts w:ascii="Arial" w:hAnsi="Arial" w:cs="Arial"/>
          <w:b/>
          <w:color w:val="C00000"/>
          <w:sz w:val="20"/>
          <w:szCs w:val="20"/>
        </w:rPr>
        <w:t>Предмет «История».</w:t>
      </w:r>
    </w:p>
    <w:p w:rsidR="00095265" w:rsidRPr="002A0E9D" w:rsidRDefault="00095265" w:rsidP="00095265">
      <w:pPr>
        <w:jc w:val="center"/>
        <w:rPr>
          <w:rFonts w:ascii="Arial" w:hAnsi="Arial" w:cs="Arial"/>
          <w:b/>
          <w:color w:val="C00000"/>
          <w:sz w:val="20"/>
          <w:szCs w:val="20"/>
        </w:rPr>
      </w:pPr>
      <w:r w:rsidRPr="002A0E9D">
        <w:rPr>
          <w:rFonts w:ascii="Arial" w:hAnsi="Arial" w:cs="Arial"/>
          <w:b/>
          <w:color w:val="C00000"/>
          <w:sz w:val="20"/>
          <w:szCs w:val="20"/>
        </w:rPr>
        <w:t>В войну разведка вступила первой</w:t>
      </w:r>
    </w:p>
    <w:p w:rsidR="005607A4" w:rsidRPr="002A0E9D" w:rsidRDefault="00095265" w:rsidP="005607A4">
      <w:pPr>
        <w:jc w:val="center"/>
        <w:rPr>
          <w:rStyle w:val="a3"/>
        </w:rPr>
      </w:pPr>
      <w:r w:rsidRPr="002A0E9D">
        <w:rPr>
          <w:rStyle w:val="a3"/>
        </w:rPr>
        <w:t>https://oborona.ru/product/zhurnal-nacionalnaya-oborona/v-vojnu-razvedka-vstupila-pervoj-41971.shtml</w:t>
      </w:r>
    </w:p>
    <w:p w:rsidR="00095265" w:rsidRPr="00245DB0" w:rsidRDefault="00095265" w:rsidP="00095265">
      <w:pPr>
        <w:jc w:val="center"/>
        <w:rPr>
          <w:rFonts w:ascii="Arial" w:hAnsi="Arial" w:cs="Arial"/>
          <w:b/>
          <w:color w:val="C00000"/>
          <w:sz w:val="20"/>
          <w:szCs w:val="20"/>
        </w:rPr>
      </w:pPr>
      <w:r w:rsidRPr="00B523F5">
        <w:rPr>
          <w:rFonts w:ascii="Arial" w:hAnsi="Arial" w:cs="Arial"/>
          <w:b/>
          <w:color w:val="C00000"/>
          <w:sz w:val="20"/>
          <w:szCs w:val="20"/>
        </w:rPr>
        <w:t>…подготовить специальную программу капитального ремонта школ, рассчитанную на ближайшие пять лет, с акцентом на сельские школы…</w:t>
      </w:r>
    </w:p>
    <w:p w:rsidR="00095265" w:rsidRDefault="00D51124" w:rsidP="00095265">
      <w:pPr>
        <w:spacing w:after="0"/>
        <w:jc w:val="center"/>
        <w:rPr>
          <w:rStyle w:val="a3"/>
        </w:rPr>
      </w:pPr>
      <w:hyperlink r:id="rId11" w:history="1">
        <w:r w:rsidR="00095265" w:rsidRPr="002648E2">
          <w:rPr>
            <w:rStyle w:val="a3"/>
          </w:rPr>
          <w:t>https://rg.ru/2021/06/19/putin-poruchil-podgotovit-programmu-kapitalnogo-remonta-shkol.html</w:t>
        </w:r>
      </w:hyperlink>
    </w:p>
    <w:p w:rsidR="00095265" w:rsidRDefault="00095265" w:rsidP="00095265">
      <w:pPr>
        <w:spacing w:after="0"/>
        <w:jc w:val="center"/>
        <w:rPr>
          <w:rFonts w:ascii="Arial" w:hAnsi="Arial" w:cs="Arial"/>
          <w:b/>
          <w:i/>
          <w:iCs/>
          <w:color w:val="C00000"/>
          <w:sz w:val="20"/>
          <w:szCs w:val="20"/>
        </w:rPr>
      </w:pPr>
    </w:p>
    <w:p w:rsidR="00095265" w:rsidRPr="00245DB0" w:rsidRDefault="00095265" w:rsidP="00095265">
      <w:pPr>
        <w:jc w:val="center"/>
        <w:rPr>
          <w:rFonts w:ascii="Arial" w:hAnsi="Arial" w:cs="Arial"/>
          <w:b/>
          <w:color w:val="C00000"/>
          <w:sz w:val="20"/>
          <w:szCs w:val="20"/>
        </w:rPr>
      </w:pPr>
      <w:r w:rsidRPr="00B523F5">
        <w:rPr>
          <w:rFonts w:ascii="Arial" w:hAnsi="Arial" w:cs="Arial"/>
          <w:b/>
          <w:i/>
          <w:iCs/>
          <w:color w:val="C00000"/>
          <w:sz w:val="20"/>
          <w:szCs w:val="20"/>
        </w:rPr>
        <w:t>«При разработке основной общеобразовательной программы организация, осуществляющая образовательную деятельность, вправе предусмотреть применение при реализации соответствующей образовательной программы примерного учебного плана и (или) примерного календарного учебного графика, и (или) примерных рабочих программ учебных предметов, курсов, дисциплин (модулей), включенных в соответствующую примерную основную общеобразовательную программу. В этом случае такая учебно-методическая документация не разрабатывается»</w:t>
      </w:r>
      <w:r w:rsidRPr="00B523F5">
        <w:rPr>
          <w:rFonts w:ascii="Arial" w:hAnsi="Arial" w:cs="Arial"/>
          <w:b/>
          <w:color w:val="C00000"/>
          <w:sz w:val="20"/>
          <w:szCs w:val="20"/>
        </w:rPr>
        <w:t>, — утверждается в документе</w:t>
      </w:r>
      <w:r>
        <w:rPr>
          <w:rFonts w:ascii="Arial" w:hAnsi="Arial" w:cs="Arial"/>
          <w:b/>
          <w:color w:val="C00000"/>
          <w:sz w:val="20"/>
          <w:szCs w:val="20"/>
        </w:rPr>
        <w:t>…</w:t>
      </w:r>
    </w:p>
    <w:p w:rsidR="00095265" w:rsidRDefault="00D51124" w:rsidP="00095265">
      <w:pPr>
        <w:spacing w:after="0"/>
        <w:jc w:val="center"/>
        <w:rPr>
          <w:rStyle w:val="a3"/>
        </w:rPr>
      </w:pPr>
      <w:hyperlink r:id="rId12" w:history="1">
        <w:r w:rsidR="00095265" w:rsidRPr="002648E2">
          <w:rPr>
            <w:rStyle w:val="a3"/>
          </w:rPr>
          <w:t>https://iz.ru/1179002/evgeniia-priemskaia/po-tipovomu-planu-v-rossii-peresmotriat-pravila-raboty-so-shkolnymi-programmami</w:t>
        </w:r>
      </w:hyperlink>
      <w:r w:rsidR="00095265" w:rsidRPr="00245DB0">
        <w:rPr>
          <w:rStyle w:val="a3"/>
          <w:color w:val="FF0000"/>
          <w:u w:val="none"/>
        </w:rPr>
        <w:t xml:space="preserve"> </w:t>
      </w:r>
      <w:r w:rsidR="00095265" w:rsidRPr="00245DB0">
        <w:rPr>
          <w:rStyle w:val="a3"/>
          <w:color w:val="C00000"/>
          <w:u w:val="none"/>
        </w:rPr>
        <w:t>и</w:t>
      </w:r>
    </w:p>
    <w:p w:rsidR="00095265" w:rsidRDefault="00D51124" w:rsidP="00095265">
      <w:pPr>
        <w:spacing w:after="0"/>
        <w:jc w:val="center"/>
        <w:rPr>
          <w:rStyle w:val="a3"/>
        </w:rPr>
      </w:pPr>
      <w:hyperlink r:id="rId13" w:history="1">
        <w:r w:rsidR="00095265" w:rsidRPr="002648E2">
          <w:rPr>
            <w:rStyle w:val="a3"/>
          </w:rPr>
          <w:t>https://sozd.duma.gov.ru/bill/1142955-7</w:t>
        </w:r>
      </w:hyperlink>
    </w:p>
    <w:p w:rsidR="005607A4" w:rsidRDefault="005607A4" w:rsidP="00095265">
      <w:pPr>
        <w:spacing w:after="0"/>
        <w:jc w:val="center"/>
        <w:rPr>
          <w:rStyle w:val="a3"/>
        </w:rPr>
      </w:pPr>
    </w:p>
    <w:p w:rsidR="005607A4" w:rsidRPr="005607A4" w:rsidRDefault="005607A4" w:rsidP="005607A4">
      <w:pPr>
        <w:jc w:val="center"/>
        <w:rPr>
          <w:rFonts w:ascii="Arial" w:hAnsi="Arial" w:cs="Arial"/>
          <w:b/>
          <w:iCs/>
          <w:color w:val="C00000"/>
          <w:sz w:val="20"/>
          <w:szCs w:val="20"/>
        </w:rPr>
      </w:pPr>
      <w:proofErr w:type="spellStart"/>
      <w:r w:rsidRPr="005607A4">
        <w:rPr>
          <w:rFonts w:ascii="Arial" w:hAnsi="Arial" w:cs="Arial"/>
          <w:b/>
          <w:iCs/>
          <w:color w:val="C00000"/>
          <w:sz w:val="20"/>
          <w:szCs w:val="20"/>
        </w:rPr>
        <w:t>Минпросвещения</w:t>
      </w:r>
      <w:proofErr w:type="spellEnd"/>
      <w:r w:rsidRPr="005607A4">
        <w:rPr>
          <w:rFonts w:ascii="Arial" w:hAnsi="Arial" w:cs="Arial"/>
          <w:b/>
          <w:iCs/>
          <w:color w:val="C00000"/>
          <w:sz w:val="20"/>
          <w:szCs w:val="20"/>
        </w:rPr>
        <w:t xml:space="preserve"> России продлевает срок сбора заявок на участие в форуме классных руководителей до 5 июля</w:t>
      </w:r>
    </w:p>
    <w:p w:rsidR="005607A4" w:rsidRDefault="005607A4" w:rsidP="005607A4">
      <w:pPr>
        <w:jc w:val="center"/>
        <w:rPr>
          <w:rStyle w:val="a3"/>
        </w:rPr>
      </w:pPr>
      <w:r w:rsidRPr="005607A4">
        <w:rPr>
          <w:rStyle w:val="a3"/>
        </w:rPr>
        <w:t>edu.gov.ru/press/3858/minprosvescheniya-rossii-prodlevaet-srok-sbora-zayavok-na-uchastie-v-forume-klassnyh-rukovoditeley/</w:t>
      </w:r>
    </w:p>
    <w:p w:rsidR="005607A4" w:rsidRDefault="00095265" w:rsidP="005607A4">
      <w:pPr>
        <w:rPr>
          <w:rFonts w:ascii="Arial" w:hAnsi="Arial" w:cs="Arial"/>
          <w:b/>
          <w:iCs/>
          <w:color w:val="00B050"/>
          <w:sz w:val="20"/>
          <w:szCs w:val="20"/>
        </w:rPr>
      </w:pPr>
      <w:r w:rsidRPr="00245DB0">
        <w:rPr>
          <w:rFonts w:ascii="Arial" w:hAnsi="Arial" w:cs="Arial"/>
          <w:b/>
          <w:iCs/>
          <w:color w:val="00B050"/>
          <w:sz w:val="20"/>
          <w:szCs w:val="20"/>
        </w:rPr>
        <w:t xml:space="preserve">Цифровые ресурсы в </w:t>
      </w:r>
      <w:r w:rsidR="005607A4">
        <w:rPr>
          <w:rFonts w:ascii="Arial" w:hAnsi="Arial" w:cs="Arial"/>
          <w:b/>
          <w:iCs/>
          <w:color w:val="00B050"/>
          <w:sz w:val="20"/>
          <w:szCs w:val="20"/>
        </w:rPr>
        <w:t>образовании</w:t>
      </w:r>
    </w:p>
    <w:p w:rsidR="005607A4" w:rsidRPr="005607A4" w:rsidRDefault="005607A4" w:rsidP="005607A4">
      <w:pPr>
        <w:spacing w:after="0"/>
        <w:rPr>
          <w:rFonts w:ascii="Arial" w:hAnsi="Arial" w:cs="Arial"/>
          <w:b/>
          <w:iCs/>
          <w:color w:val="00B050"/>
          <w:sz w:val="20"/>
          <w:szCs w:val="20"/>
        </w:rPr>
      </w:pPr>
      <w:r w:rsidRPr="005607A4">
        <w:rPr>
          <w:rFonts w:ascii="Arial" w:hAnsi="Arial" w:cs="Arial"/>
          <w:b/>
          <w:iCs/>
          <w:color w:val="00B050"/>
          <w:sz w:val="20"/>
          <w:szCs w:val="20"/>
        </w:rPr>
        <w:t xml:space="preserve">Растет популярность </w:t>
      </w:r>
      <w:proofErr w:type="spellStart"/>
      <w:r w:rsidRPr="005607A4">
        <w:rPr>
          <w:rFonts w:ascii="Arial" w:hAnsi="Arial" w:cs="Arial"/>
          <w:b/>
          <w:iCs/>
          <w:color w:val="00B050"/>
          <w:sz w:val="20"/>
          <w:szCs w:val="20"/>
        </w:rPr>
        <w:t>суперсервиса</w:t>
      </w:r>
      <w:proofErr w:type="spellEnd"/>
      <w:r w:rsidRPr="005607A4">
        <w:rPr>
          <w:rFonts w:ascii="Arial" w:hAnsi="Arial" w:cs="Arial"/>
          <w:b/>
          <w:iCs/>
          <w:color w:val="00B050"/>
          <w:sz w:val="20"/>
          <w:szCs w:val="20"/>
        </w:rPr>
        <w:t xml:space="preserve"> «Поступление в вуз онлайн» на </w:t>
      </w:r>
      <w:proofErr w:type="spellStart"/>
      <w:r w:rsidRPr="005607A4">
        <w:rPr>
          <w:rFonts w:ascii="Arial" w:hAnsi="Arial" w:cs="Arial"/>
          <w:b/>
          <w:iCs/>
          <w:color w:val="00B050"/>
          <w:sz w:val="20"/>
          <w:szCs w:val="20"/>
        </w:rPr>
        <w:t>Госуслугах</w:t>
      </w:r>
      <w:proofErr w:type="spellEnd"/>
    </w:p>
    <w:p w:rsidR="005607A4" w:rsidRPr="005607A4" w:rsidRDefault="005607A4" w:rsidP="00095265">
      <w:pPr>
        <w:rPr>
          <w:rStyle w:val="a3"/>
        </w:rPr>
      </w:pPr>
      <w:r w:rsidRPr="005607A4">
        <w:rPr>
          <w:rStyle w:val="a3"/>
        </w:rPr>
        <w:t>https://ug.ru/rastet-populyarnost-superservisa-postuplenie-v-vuz-onlajn-na-gosuslugah/</w:t>
      </w:r>
    </w:p>
    <w:p w:rsidR="00095265" w:rsidRPr="00245DB0" w:rsidRDefault="00095265" w:rsidP="00095265">
      <w:pPr>
        <w:rPr>
          <w:rFonts w:ascii="Arial" w:hAnsi="Arial" w:cs="Arial"/>
          <w:b/>
          <w:iCs/>
          <w:color w:val="00B050"/>
          <w:sz w:val="20"/>
          <w:szCs w:val="20"/>
        </w:rPr>
      </w:pPr>
      <w:proofErr w:type="spellStart"/>
      <w:r w:rsidRPr="00245DB0">
        <w:rPr>
          <w:rFonts w:ascii="Arial" w:hAnsi="Arial" w:cs="Arial"/>
          <w:b/>
          <w:iCs/>
          <w:color w:val="00B050"/>
          <w:sz w:val="20"/>
          <w:szCs w:val="20"/>
        </w:rPr>
        <w:t>Минпросвещения</w:t>
      </w:r>
      <w:proofErr w:type="spellEnd"/>
      <w:r w:rsidRPr="00245DB0">
        <w:rPr>
          <w:rFonts w:ascii="Arial" w:hAnsi="Arial" w:cs="Arial"/>
          <w:b/>
          <w:iCs/>
          <w:color w:val="00B050"/>
          <w:sz w:val="20"/>
          <w:szCs w:val="20"/>
        </w:rPr>
        <w:t>: Платформу "</w:t>
      </w:r>
      <w:proofErr w:type="spellStart"/>
      <w:r w:rsidRPr="00245DB0">
        <w:rPr>
          <w:rFonts w:ascii="Arial" w:hAnsi="Arial" w:cs="Arial"/>
          <w:b/>
          <w:iCs/>
          <w:color w:val="00B050"/>
          <w:sz w:val="20"/>
          <w:szCs w:val="20"/>
        </w:rPr>
        <w:t>Сферум</w:t>
      </w:r>
      <w:proofErr w:type="spellEnd"/>
      <w:r w:rsidRPr="00245DB0">
        <w:rPr>
          <w:rFonts w:ascii="Arial" w:hAnsi="Arial" w:cs="Arial"/>
          <w:b/>
          <w:iCs/>
          <w:color w:val="00B050"/>
          <w:sz w:val="20"/>
          <w:szCs w:val="20"/>
        </w:rPr>
        <w:t>" начнут широко использовать уже с сентября:</w:t>
      </w:r>
    </w:p>
    <w:p w:rsidR="00095265" w:rsidRPr="00154DAC" w:rsidRDefault="00095265" w:rsidP="00095265">
      <w:pPr>
        <w:rPr>
          <w:rStyle w:val="a3"/>
        </w:rPr>
      </w:pPr>
      <w:r w:rsidRPr="00154DAC">
        <w:rPr>
          <w:rStyle w:val="a3"/>
        </w:rPr>
        <w:t>https://rg.ru/2021/06/10/minprosveshcheniia-platformu-sferum-nachnut-shiroko-ispolzovat-uzhe-s-sentiabria.html</w:t>
      </w:r>
    </w:p>
    <w:p w:rsidR="00095265" w:rsidRDefault="00095265" w:rsidP="00095265">
      <w:pPr>
        <w:spacing w:after="0"/>
        <w:rPr>
          <w:rStyle w:val="a3"/>
        </w:rPr>
      </w:pPr>
      <w:r w:rsidRPr="00245DB0">
        <w:rPr>
          <w:rFonts w:ascii="Arial" w:hAnsi="Arial" w:cs="Arial"/>
          <w:b/>
          <w:iCs/>
          <w:color w:val="00B050"/>
          <w:sz w:val="20"/>
          <w:szCs w:val="20"/>
        </w:rPr>
        <w:t xml:space="preserve">Как познакомится с учебником до его применения </w:t>
      </w:r>
      <w:hyperlink r:id="rId14" w:history="1">
        <w:r w:rsidRPr="002648E2">
          <w:rPr>
            <w:rStyle w:val="a3"/>
          </w:rPr>
          <w:t>https://media.prosv.ru/content</w:t>
        </w:r>
      </w:hyperlink>
    </w:p>
    <w:p w:rsidR="00095265" w:rsidRDefault="005607A4" w:rsidP="00095265">
      <w:pPr>
        <w:rPr>
          <w:rFonts w:ascii="Arial" w:hAnsi="Arial" w:cs="Arial"/>
          <w:b/>
          <w:iCs/>
          <w:color w:val="C00000"/>
          <w:sz w:val="20"/>
          <w:szCs w:val="20"/>
        </w:rPr>
      </w:pPr>
      <w:r w:rsidRPr="00245DB0">
        <w:rPr>
          <w:noProof/>
          <w:color w:val="00B050"/>
          <w:lang w:eastAsia="ru-RU"/>
        </w:rPr>
        <w:drawing>
          <wp:anchor distT="0" distB="0" distL="114300" distR="114300" simplePos="0" relativeHeight="251664384" behindDoc="0" locked="0" layoutInCell="1" allowOverlap="1" wp14:anchorId="424AFA4D" wp14:editId="51713151">
            <wp:simplePos x="0" y="0"/>
            <wp:positionH relativeFrom="column">
              <wp:posOffset>1076325</wp:posOffset>
            </wp:positionH>
            <wp:positionV relativeFrom="paragraph">
              <wp:posOffset>147320</wp:posOffset>
            </wp:positionV>
            <wp:extent cx="3098800" cy="1805940"/>
            <wp:effectExtent l="0" t="0" r="6350" b="381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8800" cy="1805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95265" w:rsidRPr="00B523F5" w:rsidRDefault="005607A4" w:rsidP="00095265">
      <w:pPr>
        <w:rPr>
          <w:rStyle w:val="a3"/>
        </w:rPr>
      </w:pPr>
      <w:r w:rsidRPr="00245DB0">
        <w:rPr>
          <w:noProof/>
          <w:color w:val="00B050"/>
          <w:lang w:eastAsia="ru-RU"/>
        </w:rPr>
        <w:lastRenderedPageBreak/>
        <w:drawing>
          <wp:anchor distT="0" distB="0" distL="114300" distR="114300" simplePos="0" relativeHeight="251665408" behindDoc="0" locked="0" layoutInCell="1" allowOverlap="1" wp14:anchorId="7E7DC5FE" wp14:editId="3A218BBF">
            <wp:simplePos x="0" y="0"/>
            <wp:positionH relativeFrom="column">
              <wp:posOffset>649605</wp:posOffset>
            </wp:positionH>
            <wp:positionV relativeFrom="paragraph">
              <wp:posOffset>277495</wp:posOffset>
            </wp:positionV>
            <wp:extent cx="3505200" cy="2128520"/>
            <wp:effectExtent l="19050" t="19050" r="19050" b="2413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2128520"/>
                    </a:xfrm>
                    <a:prstGeom prst="rect">
                      <a:avLst/>
                    </a:prstGeom>
                    <a:ln>
                      <a:solidFill>
                        <a:schemeClr val="accent6">
                          <a:lumMod val="50000"/>
                        </a:scheme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5265" w:rsidRPr="00245DB0">
        <w:rPr>
          <w:rFonts w:ascii="Arial" w:hAnsi="Arial" w:cs="Arial"/>
          <w:b/>
          <w:iCs/>
          <w:color w:val="00B050"/>
          <w:sz w:val="20"/>
          <w:szCs w:val="20"/>
        </w:rPr>
        <w:t xml:space="preserve">Платформа Преобразование </w:t>
      </w:r>
      <w:r w:rsidR="00095265" w:rsidRPr="00B523F5">
        <w:rPr>
          <w:rStyle w:val="a3"/>
        </w:rPr>
        <w:t>https://www.preobra.ru/index</w:t>
      </w:r>
      <w:r w:rsidR="00095265">
        <w:rPr>
          <w:noProof/>
          <w:lang w:eastAsia="ru-RU"/>
        </w:rPr>
        <w:t xml:space="preserve"> </w:t>
      </w:r>
    </w:p>
    <w:p w:rsidR="00095265" w:rsidRDefault="00095265" w:rsidP="00095265">
      <w:pPr>
        <w:jc w:val="center"/>
        <w:rPr>
          <w:rStyle w:val="a3"/>
        </w:rPr>
      </w:pPr>
    </w:p>
    <w:p w:rsidR="00095265" w:rsidRPr="005607A4" w:rsidRDefault="00095265" w:rsidP="005607A4">
      <w:pPr>
        <w:jc w:val="center"/>
        <w:rPr>
          <w:rFonts w:ascii="Arial" w:hAnsi="Arial" w:cs="Arial"/>
          <w:b/>
          <w:iCs/>
          <w:color w:val="00B050"/>
          <w:sz w:val="20"/>
          <w:szCs w:val="20"/>
        </w:rPr>
      </w:pPr>
      <w:r w:rsidRPr="005607A4">
        <w:rPr>
          <w:rFonts w:ascii="Arial" w:hAnsi="Arial" w:cs="Arial"/>
          <w:b/>
          <w:iCs/>
          <w:color w:val="FF0000"/>
          <w:sz w:val="20"/>
          <w:szCs w:val="20"/>
        </w:rPr>
        <w:t xml:space="preserve">Педагог и автор учебников Людмила </w:t>
      </w:r>
      <w:proofErr w:type="spellStart"/>
      <w:r w:rsidRPr="005607A4">
        <w:rPr>
          <w:rFonts w:ascii="Arial" w:hAnsi="Arial" w:cs="Arial"/>
          <w:b/>
          <w:iCs/>
          <w:color w:val="FF0000"/>
          <w:sz w:val="20"/>
          <w:szCs w:val="20"/>
        </w:rPr>
        <w:t>Петерсон</w:t>
      </w:r>
      <w:proofErr w:type="spellEnd"/>
      <w:r w:rsidRPr="005607A4">
        <w:rPr>
          <w:rFonts w:ascii="Arial" w:hAnsi="Arial" w:cs="Arial"/>
          <w:b/>
          <w:iCs/>
          <w:color w:val="FF0000"/>
          <w:sz w:val="20"/>
          <w:szCs w:val="20"/>
        </w:rPr>
        <w:t>: гаджеты и школа - кто кого?</w:t>
      </w:r>
    </w:p>
    <w:p w:rsidR="00095265" w:rsidRDefault="00D51124" w:rsidP="00095265">
      <w:pPr>
        <w:jc w:val="both"/>
        <w:rPr>
          <w:rStyle w:val="a3"/>
        </w:rPr>
      </w:pPr>
      <w:hyperlink r:id="rId17" w:history="1">
        <w:r w:rsidR="00D87479" w:rsidRPr="00634731">
          <w:rPr>
            <w:rStyle w:val="a3"/>
          </w:rPr>
          <w:t>https://rg.ru/2021/06/13/pedagog-i-avtor-uchebnikov-liudmila-peterson-gadzhety-i-shkola-kto-kogo.html</w:t>
        </w:r>
      </w:hyperlink>
    </w:p>
    <w:p w:rsidR="00D87479" w:rsidRDefault="00D87479" w:rsidP="00095265">
      <w:pPr>
        <w:jc w:val="both"/>
        <w:rPr>
          <w:rStyle w:val="a3"/>
        </w:rPr>
      </w:pPr>
    </w:p>
    <w:p w:rsidR="005607A4" w:rsidRPr="005607A4" w:rsidRDefault="005607A4" w:rsidP="005607A4">
      <w:pPr>
        <w:jc w:val="both"/>
        <w:rPr>
          <w:rFonts w:ascii="Arial" w:hAnsi="Arial" w:cs="Arial"/>
          <w:b/>
          <w:bCs/>
          <w:sz w:val="20"/>
          <w:szCs w:val="20"/>
          <w:lang w:eastAsia="ru-RU"/>
        </w:rPr>
      </w:pPr>
      <w:r>
        <w:rPr>
          <w:rFonts w:ascii="Arial" w:hAnsi="Arial" w:cs="Arial"/>
          <w:b/>
          <w:bCs/>
          <w:sz w:val="20"/>
          <w:szCs w:val="20"/>
          <w:lang w:eastAsia="ru-RU"/>
        </w:rPr>
        <w:t xml:space="preserve">1. </w:t>
      </w:r>
      <w:proofErr w:type="spellStart"/>
      <w:r w:rsidRPr="005607A4">
        <w:rPr>
          <w:rFonts w:ascii="Arial" w:hAnsi="Arial" w:cs="Arial"/>
          <w:b/>
          <w:bCs/>
          <w:sz w:val="20"/>
          <w:szCs w:val="20"/>
          <w:lang w:eastAsia="ru-RU"/>
        </w:rPr>
        <w:t>Кабмин</w:t>
      </w:r>
      <w:proofErr w:type="spellEnd"/>
      <w:r w:rsidRPr="005607A4">
        <w:rPr>
          <w:rFonts w:ascii="Arial" w:hAnsi="Arial" w:cs="Arial"/>
          <w:b/>
          <w:bCs/>
          <w:sz w:val="20"/>
          <w:szCs w:val="20"/>
          <w:lang w:eastAsia="ru-RU"/>
        </w:rPr>
        <w:t xml:space="preserve"> утвердил программу поддержки российских вузов "ПРИОРИТЕТ-2030"</w:t>
      </w:r>
      <w:r>
        <w:rPr>
          <w:rFonts w:ascii="Arial" w:hAnsi="Arial" w:cs="Arial"/>
          <w:b/>
          <w:bCs/>
          <w:sz w:val="20"/>
          <w:szCs w:val="20"/>
          <w:lang w:eastAsia="ru-RU"/>
        </w:rPr>
        <w:t>:</w:t>
      </w:r>
    </w:p>
    <w:p w:rsidR="00D87479" w:rsidRPr="00154DAC" w:rsidRDefault="005607A4" w:rsidP="00095265">
      <w:pPr>
        <w:jc w:val="both"/>
        <w:rPr>
          <w:rStyle w:val="a3"/>
        </w:rPr>
      </w:pPr>
      <w:r w:rsidRPr="005607A4">
        <w:rPr>
          <w:rStyle w:val="a3"/>
        </w:rPr>
        <w:t>https://rg.ru/2021/05/22/kabmin-utverdil-programmu-podderzhki-rossijskih-vuzov-prioritet-2030.html</w:t>
      </w:r>
    </w:p>
    <w:p w:rsidR="00095265" w:rsidRPr="005607A4" w:rsidRDefault="005607A4" w:rsidP="00095265">
      <w:pPr>
        <w:jc w:val="both"/>
        <w:rPr>
          <w:rFonts w:ascii="Arial" w:hAnsi="Arial" w:cs="Arial"/>
          <w:b/>
          <w:bCs/>
          <w:sz w:val="20"/>
          <w:szCs w:val="20"/>
          <w:lang w:eastAsia="ru-RU"/>
        </w:rPr>
      </w:pPr>
      <w:r>
        <w:rPr>
          <w:rFonts w:ascii="Arial" w:hAnsi="Arial" w:cs="Arial"/>
          <w:b/>
          <w:bCs/>
          <w:sz w:val="20"/>
          <w:szCs w:val="20"/>
          <w:lang w:eastAsia="ru-RU"/>
        </w:rPr>
        <w:t xml:space="preserve">2. </w:t>
      </w:r>
      <w:r w:rsidR="00095265" w:rsidRPr="005607A4">
        <w:rPr>
          <w:rFonts w:ascii="Arial" w:hAnsi="Arial" w:cs="Arial"/>
          <w:b/>
          <w:bCs/>
          <w:sz w:val="20"/>
          <w:szCs w:val="20"/>
          <w:lang w:eastAsia="ru-RU"/>
        </w:rPr>
        <w:t>«Акцент на мужской опыт воспитания. Есть ли та самая мифическая «мужская рука»? И «мужской подход»?»:</w:t>
      </w:r>
    </w:p>
    <w:p w:rsidR="00095265" w:rsidRPr="00154DAC" w:rsidRDefault="00D51124" w:rsidP="00095265">
      <w:pPr>
        <w:jc w:val="both"/>
        <w:rPr>
          <w:rStyle w:val="a3"/>
        </w:rPr>
      </w:pPr>
      <w:hyperlink r:id="rId18" w:history="1">
        <w:r w:rsidR="00095265" w:rsidRPr="002648E2">
          <w:rPr>
            <w:rStyle w:val="a3"/>
            <w:lang w:val="en-US"/>
          </w:rPr>
          <w:t>https</w:t>
        </w:r>
        <w:r w:rsidR="00095265" w:rsidRPr="00154DAC">
          <w:rPr>
            <w:rStyle w:val="a3"/>
          </w:rPr>
          <w:t>://</w:t>
        </w:r>
        <w:proofErr w:type="spellStart"/>
        <w:r w:rsidR="00095265" w:rsidRPr="002648E2">
          <w:rPr>
            <w:rStyle w:val="a3"/>
            <w:lang w:val="en-US"/>
          </w:rPr>
          <w:t>uchitel</w:t>
        </w:r>
        <w:proofErr w:type="spellEnd"/>
        <w:r w:rsidR="00095265" w:rsidRPr="00154DAC">
          <w:rPr>
            <w:rStyle w:val="a3"/>
          </w:rPr>
          <w:t>.</w:t>
        </w:r>
        <w:r w:rsidR="00095265" w:rsidRPr="002648E2">
          <w:rPr>
            <w:rStyle w:val="a3"/>
            <w:lang w:val="en-US"/>
          </w:rPr>
          <w:t>club</w:t>
        </w:r>
        <w:r w:rsidR="00095265" w:rsidRPr="00154DAC">
          <w:rPr>
            <w:rStyle w:val="a3"/>
          </w:rPr>
          <w:t>/</w:t>
        </w:r>
        <w:r w:rsidR="00095265" w:rsidRPr="002648E2">
          <w:rPr>
            <w:rStyle w:val="a3"/>
            <w:lang w:val="en-US"/>
          </w:rPr>
          <w:t>events</w:t>
        </w:r>
        <w:r w:rsidR="00095265" w:rsidRPr="00154DAC">
          <w:rPr>
            <w:rStyle w:val="a3"/>
          </w:rPr>
          <w:t>/</w:t>
        </w:r>
        <w:proofErr w:type="spellStart"/>
        <w:r w:rsidR="00095265" w:rsidRPr="002648E2">
          <w:rPr>
            <w:rStyle w:val="a3"/>
            <w:lang w:val="en-US"/>
          </w:rPr>
          <w:t>muzskoi</w:t>
        </w:r>
        <w:proofErr w:type="spellEnd"/>
        <w:r w:rsidR="00095265" w:rsidRPr="00154DAC">
          <w:rPr>
            <w:rStyle w:val="a3"/>
          </w:rPr>
          <w:t>-</w:t>
        </w:r>
        <w:proofErr w:type="spellStart"/>
        <w:r w:rsidR="00095265" w:rsidRPr="002648E2">
          <w:rPr>
            <w:rStyle w:val="a3"/>
            <w:lang w:val="en-US"/>
          </w:rPr>
          <w:t>opyt</w:t>
        </w:r>
        <w:proofErr w:type="spellEnd"/>
        <w:r w:rsidR="00095265" w:rsidRPr="00154DAC">
          <w:rPr>
            <w:rStyle w:val="a3"/>
          </w:rPr>
          <w:t>-</w:t>
        </w:r>
        <w:proofErr w:type="spellStart"/>
        <w:r w:rsidR="00095265" w:rsidRPr="002648E2">
          <w:rPr>
            <w:rStyle w:val="a3"/>
            <w:lang w:val="en-US"/>
          </w:rPr>
          <w:t>vospitaniya</w:t>
        </w:r>
        <w:proofErr w:type="spellEnd"/>
        <w:r w:rsidR="00095265" w:rsidRPr="00154DAC">
          <w:rPr>
            <w:rStyle w:val="a3"/>
          </w:rPr>
          <w:t>-</w:t>
        </w:r>
        <w:proofErr w:type="spellStart"/>
        <w:r w:rsidR="00095265" w:rsidRPr="002648E2">
          <w:rPr>
            <w:rStyle w:val="a3"/>
            <w:lang w:val="en-US"/>
          </w:rPr>
          <w:t>est</w:t>
        </w:r>
        <w:proofErr w:type="spellEnd"/>
        <w:r w:rsidR="00095265" w:rsidRPr="00154DAC">
          <w:rPr>
            <w:rStyle w:val="a3"/>
          </w:rPr>
          <w:t>-</w:t>
        </w:r>
        <w:r w:rsidR="00095265" w:rsidRPr="002648E2">
          <w:rPr>
            <w:rStyle w:val="a3"/>
            <w:lang w:val="en-US"/>
          </w:rPr>
          <w:t>li</w:t>
        </w:r>
        <w:r w:rsidR="00095265" w:rsidRPr="00154DAC">
          <w:rPr>
            <w:rStyle w:val="a3"/>
          </w:rPr>
          <w:t>-</w:t>
        </w:r>
        <w:r w:rsidR="00095265" w:rsidRPr="002648E2">
          <w:rPr>
            <w:rStyle w:val="a3"/>
            <w:lang w:val="en-US"/>
          </w:rPr>
          <w:t>ta</w:t>
        </w:r>
        <w:r w:rsidR="00095265" w:rsidRPr="00154DAC">
          <w:rPr>
            <w:rStyle w:val="a3"/>
          </w:rPr>
          <w:t>-</w:t>
        </w:r>
        <w:proofErr w:type="spellStart"/>
        <w:r w:rsidR="00095265" w:rsidRPr="002648E2">
          <w:rPr>
            <w:rStyle w:val="a3"/>
            <w:lang w:val="en-US"/>
          </w:rPr>
          <w:t>samaya</w:t>
        </w:r>
        <w:proofErr w:type="spellEnd"/>
        <w:r w:rsidR="00095265" w:rsidRPr="00154DAC">
          <w:rPr>
            <w:rStyle w:val="a3"/>
          </w:rPr>
          <w:t>-</w:t>
        </w:r>
        <w:proofErr w:type="spellStart"/>
        <w:r w:rsidR="00095265" w:rsidRPr="002648E2">
          <w:rPr>
            <w:rStyle w:val="a3"/>
            <w:lang w:val="en-US"/>
          </w:rPr>
          <w:t>mificeskaya</w:t>
        </w:r>
        <w:proofErr w:type="spellEnd"/>
        <w:r w:rsidR="00095265" w:rsidRPr="00154DAC">
          <w:rPr>
            <w:rStyle w:val="a3"/>
          </w:rPr>
          <w:t>-</w:t>
        </w:r>
        <w:proofErr w:type="spellStart"/>
        <w:r w:rsidR="00095265" w:rsidRPr="002648E2">
          <w:rPr>
            <w:rStyle w:val="a3"/>
            <w:lang w:val="en-US"/>
          </w:rPr>
          <w:t>muzskaya</w:t>
        </w:r>
        <w:proofErr w:type="spellEnd"/>
        <w:r w:rsidR="00095265" w:rsidRPr="00154DAC">
          <w:rPr>
            <w:rStyle w:val="a3"/>
          </w:rPr>
          <w:t>-</w:t>
        </w:r>
        <w:proofErr w:type="spellStart"/>
        <w:r w:rsidR="00095265" w:rsidRPr="002648E2">
          <w:rPr>
            <w:rStyle w:val="a3"/>
            <w:lang w:val="en-US"/>
          </w:rPr>
          <w:t>ruka</w:t>
        </w:r>
        <w:proofErr w:type="spellEnd"/>
        <w:r w:rsidR="00095265" w:rsidRPr="00154DAC">
          <w:rPr>
            <w:rStyle w:val="a3"/>
          </w:rPr>
          <w:t>-</w:t>
        </w:r>
        <w:proofErr w:type="spellStart"/>
        <w:r w:rsidR="00095265" w:rsidRPr="002648E2">
          <w:rPr>
            <w:rStyle w:val="a3"/>
            <w:lang w:val="en-US"/>
          </w:rPr>
          <w:t>i</w:t>
        </w:r>
        <w:proofErr w:type="spellEnd"/>
        <w:r w:rsidR="00095265" w:rsidRPr="00154DAC">
          <w:rPr>
            <w:rStyle w:val="a3"/>
          </w:rPr>
          <w:t>-</w:t>
        </w:r>
        <w:proofErr w:type="spellStart"/>
        <w:r w:rsidR="00095265" w:rsidRPr="002648E2">
          <w:rPr>
            <w:rStyle w:val="a3"/>
            <w:lang w:val="en-US"/>
          </w:rPr>
          <w:t>muzskoi</w:t>
        </w:r>
        <w:proofErr w:type="spellEnd"/>
        <w:r w:rsidR="00095265" w:rsidRPr="00154DAC">
          <w:rPr>
            <w:rStyle w:val="a3"/>
          </w:rPr>
          <w:t>-</w:t>
        </w:r>
        <w:proofErr w:type="spellStart"/>
        <w:r w:rsidR="00095265" w:rsidRPr="002648E2">
          <w:rPr>
            <w:rStyle w:val="a3"/>
            <w:lang w:val="en-US"/>
          </w:rPr>
          <w:t>podxod</w:t>
        </w:r>
        <w:proofErr w:type="spellEnd"/>
        <w:r w:rsidR="00095265" w:rsidRPr="00154DAC">
          <w:rPr>
            <w:rStyle w:val="a3"/>
          </w:rPr>
          <w:t>/</w:t>
        </w:r>
      </w:hyperlink>
    </w:p>
    <w:p w:rsidR="00095265" w:rsidRPr="005607A4" w:rsidRDefault="005607A4" w:rsidP="00095265">
      <w:pPr>
        <w:jc w:val="both"/>
        <w:rPr>
          <w:rFonts w:ascii="Arial" w:hAnsi="Arial" w:cs="Arial"/>
          <w:b/>
          <w:bCs/>
          <w:sz w:val="20"/>
          <w:szCs w:val="20"/>
          <w:lang w:eastAsia="ru-RU"/>
        </w:rPr>
      </w:pPr>
      <w:r>
        <w:rPr>
          <w:rFonts w:ascii="Arial" w:hAnsi="Arial" w:cs="Arial"/>
          <w:b/>
          <w:bCs/>
          <w:sz w:val="20"/>
          <w:szCs w:val="20"/>
          <w:lang w:eastAsia="ru-RU"/>
        </w:rPr>
        <w:t xml:space="preserve">3. </w:t>
      </w:r>
      <w:r w:rsidR="00095265" w:rsidRPr="005607A4">
        <w:rPr>
          <w:rFonts w:ascii="Arial" w:hAnsi="Arial" w:cs="Arial"/>
          <w:b/>
          <w:bCs/>
          <w:sz w:val="20"/>
          <w:szCs w:val="20"/>
          <w:lang w:eastAsia="ru-RU"/>
        </w:rPr>
        <w:t>«Учим учиться: как развивать навыки у школьников?»:</w:t>
      </w:r>
    </w:p>
    <w:p w:rsidR="00095265" w:rsidRDefault="00D51124" w:rsidP="00095265">
      <w:pPr>
        <w:jc w:val="both"/>
        <w:rPr>
          <w:rStyle w:val="a3"/>
        </w:rPr>
      </w:pPr>
      <w:hyperlink r:id="rId19" w:history="1">
        <w:r w:rsidR="00095265" w:rsidRPr="00154DAC">
          <w:rPr>
            <w:rStyle w:val="a3"/>
          </w:rPr>
          <w:t>https://rosuchebnik.ru/material/uchim-uchitsya-kak-razvivat-navyki-u-shkolnikov/?utm_campaign=news_june_2021_vypusk_2&amp;utm_medium=email&amp;utm_source=Sendsay</w:t>
        </w:r>
      </w:hyperlink>
    </w:p>
    <w:p w:rsidR="005607A4" w:rsidRPr="005607A4" w:rsidRDefault="005607A4" w:rsidP="005607A4">
      <w:pPr>
        <w:jc w:val="both"/>
        <w:rPr>
          <w:rFonts w:ascii="Arial" w:hAnsi="Arial" w:cs="Arial"/>
          <w:b/>
          <w:bCs/>
          <w:color w:val="C00000"/>
          <w:sz w:val="20"/>
          <w:szCs w:val="20"/>
          <w:lang w:eastAsia="ru-RU"/>
        </w:rPr>
      </w:pPr>
      <w:r w:rsidRPr="005607A4">
        <w:rPr>
          <w:rFonts w:ascii="Arial" w:hAnsi="Arial" w:cs="Arial"/>
          <w:b/>
          <w:bCs/>
          <w:color w:val="C00000"/>
          <w:sz w:val="20"/>
          <w:szCs w:val="20"/>
          <w:lang w:eastAsia="ru-RU"/>
        </w:rPr>
        <w:t xml:space="preserve">4. </w:t>
      </w:r>
      <w:r w:rsidRPr="005607A4">
        <w:rPr>
          <w:rFonts w:ascii="Arial" w:hAnsi="Arial" w:cs="Arial"/>
          <w:b/>
          <w:bCs/>
          <w:color w:val="C00000"/>
          <w:sz w:val="20"/>
          <w:szCs w:val="20"/>
          <w:lang w:eastAsia="ru-RU"/>
        </w:rPr>
        <w:t>«Подросток» как воспитание чувств:</w:t>
      </w:r>
    </w:p>
    <w:p w:rsidR="005607A4" w:rsidRDefault="005607A4" w:rsidP="005607A4">
      <w:pPr>
        <w:spacing w:after="240"/>
        <w:rPr>
          <w:rFonts w:eastAsia="Times New Roman"/>
        </w:rPr>
      </w:pPr>
      <w:hyperlink r:id="rId20" w:history="1">
        <w:r>
          <w:rPr>
            <w:rStyle w:val="a3"/>
            <w:rFonts w:eastAsia="Times New Roman"/>
          </w:rPr>
          <w:t>http://dostmirkult.ru/images/2021-2/DOST_2021-214-intern-20-38.pdf</w:t>
        </w:r>
      </w:hyperlink>
    </w:p>
    <w:p w:rsidR="00095265" w:rsidRPr="005607A4" w:rsidRDefault="00095265" w:rsidP="00095265">
      <w:pPr>
        <w:jc w:val="both"/>
        <w:rPr>
          <w:rFonts w:ascii="Arial" w:eastAsia="Times New Roman" w:hAnsi="Arial" w:cs="Arial"/>
          <w:b/>
          <w:bCs/>
          <w:color w:val="C00000"/>
          <w:sz w:val="20"/>
          <w:szCs w:val="20"/>
          <w:lang w:eastAsia="ru-RU"/>
        </w:rPr>
      </w:pPr>
    </w:p>
    <w:p w:rsidR="00095265" w:rsidRPr="005607A4" w:rsidRDefault="00095265" w:rsidP="00095265">
      <w:pPr>
        <w:jc w:val="both"/>
        <w:rPr>
          <w:rFonts w:ascii="Arial" w:eastAsia="Times New Roman" w:hAnsi="Arial" w:cs="Arial"/>
          <w:b/>
          <w:bCs/>
          <w:color w:val="C00000"/>
          <w:sz w:val="20"/>
          <w:szCs w:val="20"/>
          <w:lang w:eastAsia="ru-RU"/>
        </w:rPr>
      </w:pPr>
      <w:r w:rsidRPr="005607A4">
        <w:rPr>
          <w:rFonts w:ascii="Arial" w:eastAsia="Times New Roman" w:hAnsi="Arial" w:cs="Arial"/>
          <w:b/>
          <w:bCs/>
          <w:color w:val="C00000"/>
          <w:sz w:val="20"/>
          <w:szCs w:val="20"/>
          <w:lang w:eastAsia="ru-RU"/>
        </w:rPr>
        <w:t>Финансовая грамотность</w:t>
      </w:r>
    </w:p>
    <w:p w:rsidR="00095265" w:rsidRPr="005607A4" w:rsidRDefault="00095265" w:rsidP="00095265">
      <w:pPr>
        <w:jc w:val="center"/>
        <w:rPr>
          <w:rFonts w:ascii="Arial" w:hAnsi="Arial" w:cs="Arial"/>
          <w:b/>
          <w:bCs/>
          <w:color w:val="C00000"/>
          <w:sz w:val="20"/>
          <w:szCs w:val="20"/>
          <w:lang w:eastAsia="ru-RU"/>
        </w:rPr>
      </w:pPr>
      <w:r w:rsidRPr="005607A4">
        <w:rPr>
          <w:rFonts w:ascii="Arial" w:hAnsi="Arial" w:cs="Arial"/>
          <w:b/>
          <w:bCs/>
          <w:color w:val="C00000"/>
          <w:sz w:val="20"/>
          <w:szCs w:val="20"/>
          <w:lang w:eastAsia="ru-RU"/>
        </w:rPr>
        <w:t>Канал Банка России об экономике и финансовой грамотности:</w:t>
      </w:r>
    </w:p>
    <w:p w:rsidR="00095265" w:rsidRDefault="00D51124" w:rsidP="00095265">
      <w:pPr>
        <w:rPr>
          <w:rFonts w:ascii="Calibri" w:hAnsi="Calibri" w:cs="Times New Roman"/>
          <w:color w:val="1F497D"/>
        </w:rPr>
      </w:pPr>
      <w:hyperlink r:id="rId21" w:history="1">
        <w:r w:rsidR="00095265">
          <w:rPr>
            <w:rStyle w:val="a3"/>
            <w:lang w:val="en-US"/>
          </w:rPr>
          <w:t>https</w:t>
        </w:r>
        <w:r w:rsidR="00095265">
          <w:rPr>
            <w:rStyle w:val="a3"/>
          </w:rPr>
          <w:t>://</w:t>
        </w:r>
      </w:hyperlink>
      <w:hyperlink r:id="rId22" w:history="1">
        <w:r w:rsidR="00095265">
          <w:rPr>
            <w:rStyle w:val="a3"/>
            <w:lang w:val="en-US"/>
          </w:rPr>
          <w:t>www</w:t>
        </w:r>
        <w:r w:rsidR="00095265">
          <w:rPr>
            <w:rStyle w:val="a3"/>
          </w:rPr>
          <w:t>.</w:t>
        </w:r>
        <w:proofErr w:type="spellStart"/>
        <w:r w:rsidR="00095265">
          <w:rPr>
            <w:rStyle w:val="a3"/>
            <w:lang w:val="en-US"/>
          </w:rPr>
          <w:t>youtube</w:t>
        </w:r>
        <w:proofErr w:type="spellEnd"/>
        <w:r w:rsidR="00095265">
          <w:rPr>
            <w:rStyle w:val="a3"/>
          </w:rPr>
          <w:t>.</w:t>
        </w:r>
        <w:r w:rsidR="00095265">
          <w:rPr>
            <w:rStyle w:val="a3"/>
            <w:lang w:val="en-US"/>
          </w:rPr>
          <w:t>com</w:t>
        </w:r>
        <w:r w:rsidR="00095265">
          <w:rPr>
            <w:rStyle w:val="a3"/>
          </w:rPr>
          <w:t>/</w:t>
        </w:r>
        <w:r w:rsidR="00095265">
          <w:rPr>
            <w:rStyle w:val="a3"/>
            <w:lang w:val="en-US"/>
          </w:rPr>
          <w:t>watch</w:t>
        </w:r>
        <w:r w:rsidR="00095265">
          <w:rPr>
            <w:rStyle w:val="a3"/>
          </w:rPr>
          <w:t>?</w:t>
        </w:r>
        <w:r w:rsidR="00095265">
          <w:rPr>
            <w:rStyle w:val="a3"/>
            <w:lang w:val="en-US"/>
          </w:rPr>
          <w:t>v</w:t>
        </w:r>
        <w:r w:rsidR="00095265">
          <w:rPr>
            <w:rStyle w:val="a3"/>
          </w:rPr>
          <w:t>=</w:t>
        </w:r>
        <w:proofErr w:type="spellStart"/>
        <w:r w:rsidR="00095265">
          <w:rPr>
            <w:rStyle w:val="a3"/>
            <w:lang w:val="en-US"/>
          </w:rPr>
          <w:t>cNuREtM</w:t>
        </w:r>
        <w:proofErr w:type="spellEnd"/>
        <w:r w:rsidR="00095265">
          <w:rPr>
            <w:rStyle w:val="a3"/>
          </w:rPr>
          <w:t>5</w:t>
        </w:r>
        <w:r w:rsidR="00095265">
          <w:rPr>
            <w:rStyle w:val="a3"/>
            <w:lang w:val="en-US"/>
          </w:rPr>
          <w:t>l</w:t>
        </w:r>
        <w:r w:rsidR="00095265">
          <w:rPr>
            <w:rStyle w:val="a3"/>
          </w:rPr>
          <w:t>6</w:t>
        </w:r>
        <w:r w:rsidR="00095265">
          <w:rPr>
            <w:rStyle w:val="a3"/>
            <w:lang w:val="en-US"/>
          </w:rPr>
          <w:t>M</w:t>
        </w:r>
      </w:hyperlink>
      <w:r w:rsidR="00095265">
        <w:rPr>
          <w:color w:val="1F497D"/>
        </w:rPr>
        <w:t xml:space="preserve"> </w:t>
      </w:r>
      <w:r w:rsidR="00095265">
        <w:rPr>
          <w:color w:val="C00000"/>
        </w:rPr>
        <w:t>(финансы и технологии)</w:t>
      </w:r>
    </w:p>
    <w:p w:rsidR="00095265" w:rsidRDefault="00D51124" w:rsidP="00095265">
      <w:hyperlink r:id="rId23" w:history="1">
        <w:r w:rsidR="00095265">
          <w:rPr>
            <w:rStyle w:val="a3"/>
          </w:rPr>
          <w:t>https://youtu.be/JsK9L7l__aQ</w:t>
        </w:r>
      </w:hyperlink>
      <w:r w:rsidR="00095265">
        <w:t xml:space="preserve"> </w:t>
      </w:r>
      <w:r w:rsidR="00095265">
        <w:rPr>
          <w:color w:val="C00000"/>
        </w:rPr>
        <w:t>(банковская система)</w:t>
      </w:r>
    </w:p>
    <w:p w:rsidR="00095265" w:rsidRDefault="00D51124" w:rsidP="00095265">
      <w:hyperlink r:id="rId24" w:history="1">
        <w:r w:rsidR="00095265">
          <w:rPr>
            <w:rStyle w:val="a3"/>
          </w:rPr>
          <w:t>https://youtu.be/SE4ybN435RQ</w:t>
        </w:r>
      </w:hyperlink>
      <w:r w:rsidR="00095265">
        <w:t xml:space="preserve"> </w:t>
      </w:r>
      <w:r w:rsidR="00095265">
        <w:rPr>
          <w:color w:val="C00000"/>
        </w:rPr>
        <w:t>(инфляция)</w:t>
      </w:r>
    </w:p>
    <w:p w:rsidR="00095265" w:rsidRDefault="00D51124" w:rsidP="00095265">
      <w:hyperlink r:id="rId25" w:history="1">
        <w:r w:rsidR="00095265">
          <w:rPr>
            <w:rStyle w:val="a3"/>
          </w:rPr>
          <w:t>https://youtu.be/qB_vVUatlY0</w:t>
        </w:r>
      </w:hyperlink>
      <w:r w:rsidR="00095265">
        <w:t xml:space="preserve"> </w:t>
      </w:r>
      <w:r w:rsidR="00095265">
        <w:rPr>
          <w:color w:val="C00000"/>
        </w:rPr>
        <w:t>(деньги)</w:t>
      </w:r>
    </w:p>
    <w:p w:rsidR="00095265" w:rsidRDefault="00D51124" w:rsidP="00095265">
      <w:hyperlink r:id="rId26" w:history="1">
        <w:r w:rsidR="00095265">
          <w:rPr>
            <w:rStyle w:val="a3"/>
          </w:rPr>
          <w:t>https://youtu.be/mG7Ww1kR6cM</w:t>
        </w:r>
      </w:hyperlink>
      <w:r w:rsidR="00095265">
        <w:t xml:space="preserve"> </w:t>
      </w:r>
      <w:r w:rsidR="00095265">
        <w:rPr>
          <w:color w:val="C00000"/>
        </w:rPr>
        <w:t>(концепция цифрового рубля)</w:t>
      </w:r>
    </w:p>
    <w:p w:rsidR="00095265" w:rsidRDefault="00D51124" w:rsidP="00095265">
      <w:pPr>
        <w:spacing w:after="240"/>
        <w:rPr>
          <w:color w:val="1F497D"/>
        </w:rPr>
      </w:pPr>
      <w:hyperlink r:id="rId27" w:history="1">
        <w:r w:rsidR="00095265">
          <w:rPr>
            <w:rStyle w:val="a3"/>
            <w:lang w:val="en-US"/>
          </w:rPr>
          <w:t>https</w:t>
        </w:r>
        <w:r w:rsidR="00095265">
          <w:rPr>
            <w:rStyle w:val="a3"/>
          </w:rPr>
          <w:t>://</w:t>
        </w:r>
      </w:hyperlink>
      <w:hyperlink r:id="rId28" w:history="1">
        <w:r w:rsidR="00095265">
          <w:rPr>
            <w:rStyle w:val="a3"/>
            <w:lang w:val="en-US"/>
          </w:rPr>
          <w:t>www</w:t>
        </w:r>
        <w:r w:rsidR="00095265">
          <w:rPr>
            <w:rStyle w:val="a3"/>
          </w:rPr>
          <w:t>.</w:t>
        </w:r>
        <w:proofErr w:type="spellStart"/>
        <w:r w:rsidR="00095265">
          <w:rPr>
            <w:rStyle w:val="a3"/>
            <w:lang w:val="en-US"/>
          </w:rPr>
          <w:t>youtube</w:t>
        </w:r>
        <w:proofErr w:type="spellEnd"/>
        <w:r w:rsidR="00095265">
          <w:rPr>
            <w:rStyle w:val="a3"/>
          </w:rPr>
          <w:t>.</w:t>
        </w:r>
        <w:r w:rsidR="00095265">
          <w:rPr>
            <w:rStyle w:val="a3"/>
            <w:lang w:val="en-US"/>
          </w:rPr>
          <w:t>com</w:t>
        </w:r>
        <w:r w:rsidR="00095265">
          <w:rPr>
            <w:rStyle w:val="a3"/>
          </w:rPr>
          <w:t>/</w:t>
        </w:r>
        <w:r w:rsidR="00095265">
          <w:rPr>
            <w:rStyle w:val="a3"/>
            <w:lang w:val="en-US"/>
          </w:rPr>
          <w:t>watch</w:t>
        </w:r>
        <w:r w:rsidR="00095265">
          <w:rPr>
            <w:rStyle w:val="a3"/>
          </w:rPr>
          <w:t>?</w:t>
        </w:r>
        <w:r w:rsidR="00095265">
          <w:rPr>
            <w:rStyle w:val="a3"/>
            <w:lang w:val="en-US"/>
          </w:rPr>
          <w:t>v</w:t>
        </w:r>
        <w:r w:rsidR="00095265">
          <w:rPr>
            <w:rStyle w:val="a3"/>
          </w:rPr>
          <w:t>=</w:t>
        </w:r>
        <w:proofErr w:type="spellStart"/>
        <w:r w:rsidR="00095265">
          <w:rPr>
            <w:rStyle w:val="a3"/>
            <w:lang w:val="en-US"/>
          </w:rPr>
          <w:t>psmyiuFCIWc</w:t>
        </w:r>
        <w:proofErr w:type="spellEnd"/>
      </w:hyperlink>
      <w:r w:rsidR="00095265">
        <w:rPr>
          <w:color w:val="1F497D"/>
        </w:rPr>
        <w:t xml:space="preserve"> </w:t>
      </w:r>
      <w:r w:rsidR="00095265">
        <w:rPr>
          <w:color w:val="C00000"/>
        </w:rPr>
        <w:t>(финансовые рынки)</w:t>
      </w:r>
    </w:p>
    <w:p w:rsidR="00095265" w:rsidRDefault="00D51124" w:rsidP="00095265">
      <w:pPr>
        <w:spacing w:after="240"/>
        <w:rPr>
          <w:color w:val="C00000"/>
        </w:rPr>
      </w:pPr>
      <w:hyperlink r:id="rId29" w:history="1">
        <w:r w:rsidR="00095265">
          <w:rPr>
            <w:rStyle w:val="a3"/>
            <w:lang w:val="en-US"/>
          </w:rPr>
          <w:t>https</w:t>
        </w:r>
        <w:r w:rsidR="00095265">
          <w:rPr>
            <w:rStyle w:val="a3"/>
          </w:rPr>
          <w:t>://</w:t>
        </w:r>
      </w:hyperlink>
      <w:hyperlink r:id="rId30" w:history="1">
        <w:r w:rsidR="00095265">
          <w:rPr>
            <w:rStyle w:val="a3"/>
            <w:lang w:val="en-US"/>
          </w:rPr>
          <w:t>www</w:t>
        </w:r>
        <w:r w:rsidR="00095265">
          <w:rPr>
            <w:rStyle w:val="a3"/>
          </w:rPr>
          <w:t>.</w:t>
        </w:r>
        <w:proofErr w:type="spellStart"/>
        <w:r w:rsidR="00095265">
          <w:rPr>
            <w:rStyle w:val="a3"/>
            <w:lang w:val="en-US"/>
          </w:rPr>
          <w:t>youtube</w:t>
        </w:r>
        <w:proofErr w:type="spellEnd"/>
        <w:r w:rsidR="00095265">
          <w:rPr>
            <w:rStyle w:val="a3"/>
          </w:rPr>
          <w:t>.</w:t>
        </w:r>
        <w:r w:rsidR="00095265">
          <w:rPr>
            <w:rStyle w:val="a3"/>
            <w:lang w:val="en-US"/>
          </w:rPr>
          <w:t>com</w:t>
        </w:r>
        <w:r w:rsidR="00095265">
          <w:rPr>
            <w:rStyle w:val="a3"/>
          </w:rPr>
          <w:t>/</w:t>
        </w:r>
        <w:r w:rsidR="00095265">
          <w:rPr>
            <w:rStyle w:val="a3"/>
            <w:lang w:val="en-US"/>
          </w:rPr>
          <w:t>watch</w:t>
        </w:r>
        <w:r w:rsidR="00095265">
          <w:rPr>
            <w:rStyle w:val="a3"/>
          </w:rPr>
          <w:t>?</w:t>
        </w:r>
        <w:r w:rsidR="00095265">
          <w:rPr>
            <w:rStyle w:val="a3"/>
            <w:lang w:val="en-US"/>
          </w:rPr>
          <w:t>v</w:t>
        </w:r>
        <w:r w:rsidR="00095265">
          <w:rPr>
            <w:rStyle w:val="a3"/>
          </w:rPr>
          <w:t>=9</w:t>
        </w:r>
        <w:r w:rsidR="00095265">
          <w:rPr>
            <w:rStyle w:val="a3"/>
            <w:lang w:val="en-US"/>
          </w:rPr>
          <w:t>h</w:t>
        </w:r>
        <w:r w:rsidR="00095265">
          <w:rPr>
            <w:rStyle w:val="a3"/>
          </w:rPr>
          <w:t>0</w:t>
        </w:r>
        <w:proofErr w:type="spellStart"/>
        <w:r w:rsidR="00095265">
          <w:rPr>
            <w:rStyle w:val="a3"/>
            <w:lang w:val="en-US"/>
          </w:rPr>
          <w:t>OUfXBAJg</w:t>
        </w:r>
        <w:proofErr w:type="spellEnd"/>
      </w:hyperlink>
      <w:r w:rsidR="00095265">
        <w:rPr>
          <w:color w:val="1F497D"/>
        </w:rPr>
        <w:t xml:space="preserve"> </w:t>
      </w:r>
      <w:r w:rsidR="00095265">
        <w:rPr>
          <w:color w:val="C00000"/>
        </w:rPr>
        <w:t>(валютный курс)</w:t>
      </w:r>
    </w:p>
    <w:p w:rsidR="00095265" w:rsidRPr="00D5349D" w:rsidRDefault="00095265" w:rsidP="00095265">
      <w:pPr>
        <w:jc w:val="both"/>
        <w:rPr>
          <w:rFonts w:ascii="Arial" w:eastAsia="Times New Roman" w:hAnsi="Arial" w:cs="Arial"/>
          <w:b/>
          <w:bCs/>
          <w:color w:val="C00000"/>
          <w:lang w:eastAsia="ru-RU"/>
        </w:rPr>
      </w:pPr>
      <w:r w:rsidRPr="00D5349D">
        <w:rPr>
          <w:rFonts w:ascii="Arial" w:eastAsia="Times New Roman" w:hAnsi="Arial" w:cs="Arial"/>
          <w:b/>
          <w:bCs/>
          <w:color w:val="C00000"/>
          <w:lang w:eastAsia="ru-RU"/>
        </w:rPr>
        <w:lastRenderedPageBreak/>
        <w:t>Финансовая грамотность в инвестициях</w:t>
      </w:r>
    </w:p>
    <w:p w:rsidR="00095265" w:rsidRPr="00245DB0" w:rsidRDefault="00095265" w:rsidP="00095265">
      <w:pPr>
        <w:jc w:val="center"/>
        <w:rPr>
          <w:rFonts w:ascii="Arial" w:hAnsi="Arial" w:cs="Arial"/>
          <w:b/>
          <w:bCs/>
          <w:color w:val="FF0000"/>
          <w:spacing w:val="3"/>
        </w:rPr>
      </w:pPr>
      <w:r w:rsidRPr="00245DB0">
        <w:rPr>
          <w:rFonts w:ascii="Arial" w:hAnsi="Arial" w:cs="Arial"/>
          <w:b/>
          <w:bCs/>
          <w:color w:val="FF0000"/>
          <w:spacing w:val="3"/>
        </w:rPr>
        <w:t xml:space="preserve">Учебник </w:t>
      </w:r>
      <w:r>
        <w:rPr>
          <w:rFonts w:ascii="Arial" w:hAnsi="Arial" w:cs="Arial"/>
          <w:b/>
          <w:bCs/>
          <w:color w:val="FF0000"/>
          <w:spacing w:val="3"/>
        </w:rPr>
        <w:t>«</w:t>
      </w:r>
      <w:proofErr w:type="spellStart"/>
      <w:r w:rsidRPr="00245DB0">
        <w:rPr>
          <w:rFonts w:ascii="Arial" w:hAnsi="Arial" w:cs="Arial"/>
          <w:b/>
          <w:bCs/>
          <w:color w:val="FF0000"/>
          <w:spacing w:val="3"/>
        </w:rPr>
        <w:t>Банки.ру</w:t>
      </w:r>
      <w:proofErr w:type="spellEnd"/>
      <w:r>
        <w:rPr>
          <w:rFonts w:ascii="Arial" w:hAnsi="Arial" w:cs="Arial"/>
          <w:b/>
          <w:bCs/>
          <w:color w:val="FF0000"/>
          <w:spacing w:val="3"/>
        </w:rPr>
        <w:t>»</w:t>
      </w:r>
      <w:r w:rsidRPr="00245DB0">
        <w:rPr>
          <w:rFonts w:ascii="Arial" w:hAnsi="Arial" w:cs="Arial"/>
          <w:b/>
          <w:bCs/>
          <w:color w:val="FF0000"/>
          <w:spacing w:val="3"/>
        </w:rPr>
        <w:t xml:space="preserve"> (полезный и актуальный ресурс)</w:t>
      </w:r>
    </w:p>
    <w:p w:rsidR="00095265" w:rsidRDefault="00D51124" w:rsidP="00095265">
      <w:pPr>
        <w:jc w:val="center"/>
        <w:rPr>
          <w:rStyle w:val="a3"/>
        </w:rPr>
      </w:pPr>
      <w:hyperlink r:id="rId31" w:history="1">
        <w:r w:rsidR="00095265" w:rsidRPr="005B3E71">
          <w:rPr>
            <w:rStyle w:val="a3"/>
            <w:lang w:val="en-US"/>
          </w:rPr>
          <w:t>https</w:t>
        </w:r>
        <w:r w:rsidR="00095265" w:rsidRPr="005B3E71">
          <w:rPr>
            <w:rStyle w:val="a3"/>
          </w:rPr>
          <w:t>://</w:t>
        </w:r>
        <w:r w:rsidR="00095265" w:rsidRPr="005B3E71">
          <w:rPr>
            <w:rStyle w:val="a3"/>
            <w:lang w:val="en-US"/>
          </w:rPr>
          <w:t>www</w:t>
        </w:r>
        <w:r w:rsidR="00095265" w:rsidRPr="005B3E71">
          <w:rPr>
            <w:rStyle w:val="a3"/>
          </w:rPr>
          <w:t>.</w:t>
        </w:r>
        <w:proofErr w:type="spellStart"/>
        <w:r w:rsidR="00095265" w:rsidRPr="005B3E71">
          <w:rPr>
            <w:rStyle w:val="a3"/>
            <w:lang w:val="en-US"/>
          </w:rPr>
          <w:t>banki</w:t>
        </w:r>
        <w:proofErr w:type="spellEnd"/>
        <w:r w:rsidR="00095265" w:rsidRPr="005B3E71">
          <w:rPr>
            <w:rStyle w:val="a3"/>
          </w:rPr>
          <w:t>.</w:t>
        </w:r>
        <w:proofErr w:type="spellStart"/>
        <w:r w:rsidR="00095265" w:rsidRPr="005B3E71">
          <w:rPr>
            <w:rStyle w:val="a3"/>
            <w:lang w:val="en-US"/>
          </w:rPr>
          <w:t>ru</w:t>
        </w:r>
        <w:proofErr w:type="spellEnd"/>
        <w:r w:rsidR="00095265" w:rsidRPr="005B3E71">
          <w:rPr>
            <w:rStyle w:val="a3"/>
          </w:rPr>
          <w:t>/</w:t>
        </w:r>
        <w:r w:rsidR="00095265" w:rsidRPr="005B3E71">
          <w:rPr>
            <w:rStyle w:val="a3"/>
            <w:lang w:val="en-US"/>
          </w:rPr>
          <w:t>investment</w:t>
        </w:r>
        <w:r w:rsidR="00095265" w:rsidRPr="005B3E71">
          <w:rPr>
            <w:rStyle w:val="a3"/>
          </w:rPr>
          <w:t>/</w:t>
        </w:r>
        <w:r w:rsidR="00095265" w:rsidRPr="005B3E71">
          <w:rPr>
            <w:rStyle w:val="a3"/>
            <w:lang w:val="en-US"/>
          </w:rPr>
          <w:t>education</w:t>
        </w:r>
      </w:hyperlink>
      <w:hyperlink r:id="rId32" w:history="1">
        <w:r w:rsidR="00095265" w:rsidRPr="005B3E71">
          <w:rPr>
            <w:rStyle w:val="a3"/>
          </w:rPr>
          <w:t>/</w:t>
        </w:r>
      </w:hyperlink>
    </w:p>
    <w:p w:rsidR="005607A4" w:rsidRDefault="005607A4" w:rsidP="00095265">
      <w:pPr>
        <w:rPr>
          <w:rFonts w:ascii="Arial" w:hAnsi="Arial" w:cs="Arial"/>
          <w:b/>
          <w:bCs/>
          <w:color w:val="000000"/>
          <w:spacing w:val="3"/>
        </w:rPr>
      </w:pPr>
    </w:p>
    <w:p w:rsidR="00095265" w:rsidRPr="00154176" w:rsidRDefault="00095265" w:rsidP="00095265">
      <w:pPr>
        <w:rPr>
          <w:rFonts w:ascii="Arial" w:hAnsi="Arial" w:cs="Arial"/>
          <w:b/>
          <w:bCs/>
          <w:color w:val="000000"/>
          <w:spacing w:val="3"/>
        </w:rPr>
      </w:pPr>
      <w:r w:rsidRPr="00154176">
        <w:rPr>
          <w:rFonts w:ascii="Arial" w:hAnsi="Arial" w:cs="Arial"/>
          <w:b/>
          <w:bCs/>
          <w:color w:val="000000"/>
          <w:spacing w:val="3"/>
        </w:rPr>
        <w:t>«Тест для «</w:t>
      </w:r>
      <w:proofErr w:type="spellStart"/>
      <w:r w:rsidRPr="00154176">
        <w:rPr>
          <w:rFonts w:ascii="Arial" w:hAnsi="Arial" w:cs="Arial"/>
          <w:b/>
          <w:bCs/>
          <w:color w:val="000000"/>
          <w:spacing w:val="3"/>
        </w:rPr>
        <w:t>неквалов</w:t>
      </w:r>
      <w:proofErr w:type="spellEnd"/>
      <w:r w:rsidRPr="00154176">
        <w:rPr>
          <w:rFonts w:ascii="Arial" w:hAnsi="Arial" w:cs="Arial"/>
          <w:b/>
          <w:bCs/>
          <w:color w:val="000000"/>
          <w:spacing w:val="3"/>
        </w:rPr>
        <w:t>»: как будут работать новые правила доступа к рисковым бумагам?»:</w:t>
      </w:r>
    </w:p>
    <w:p w:rsidR="00095265" w:rsidRDefault="00D51124" w:rsidP="00095265">
      <w:hyperlink r:id="rId33" w:history="1">
        <w:r w:rsidR="00095265" w:rsidRPr="002648E2">
          <w:rPr>
            <w:rStyle w:val="a3"/>
          </w:rPr>
          <w:t>https://www.banki.ru/news/daytheme/?id=10947900</w:t>
        </w:r>
      </w:hyperlink>
    </w:p>
    <w:p w:rsidR="00095265" w:rsidRDefault="00095265" w:rsidP="00095265">
      <w:pPr>
        <w:rPr>
          <w:rFonts w:ascii="Arial" w:hAnsi="Arial" w:cs="Arial"/>
          <w:b/>
          <w:bCs/>
          <w:color w:val="000000"/>
          <w:spacing w:val="3"/>
        </w:rPr>
      </w:pPr>
      <w:r w:rsidRPr="004C461B">
        <w:rPr>
          <w:rFonts w:ascii="Arial" w:hAnsi="Arial" w:cs="Arial"/>
          <w:b/>
          <w:bCs/>
          <w:color w:val="000000"/>
          <w:spacing w:val="3"/>
        </w:rPr>
        <w:t>Какие сервисы я использую для анализа фондового рынка</w:t>
      </w:r>
      <w:r>
        <w:rPr>
          <w:rFonts w:ascii="Arial" w:hAnsi="Arial" w:cs="Arial"/>
          <w:b/>
          <w:bCs/>
          <w:color w:val="000000"/>
          <w:spacing w:val="3"/>
        </w:rPr>
        <w:t>:</w:t>
      </w:r>
    </w:p>
    <w:p w:rsidR="00095265" w:rsidRDefault="00D51124" w:rsidP="00095265">
      <w:pPr>
        <w:rPr>
          <w:rStyle w:val="a3"/>
        </w:rPr>
      </w:pPr>
      <w:hyperlink r:id="rId34" w:history="1">
        <w:r w:rsidR="00095265" w:rsidRPr="002648E2">
          <w:rPr>
            <w:rStyle w:val="a3"/>
          </w:rPr>
          <w:t>https://journal.tinkoff.ru/invest-source/</w:t>
        </w:r>
      </w:hyperlink>
    </w:p>
    <w:p w:rsidR="00095265" w:rsidRDefault="00095265" w:rsidP="00095265">
      <w:pPr>
        <w:rPr>
          <w:rFonts w:ascii="Arial" w:hAnsi="Arial" w:cs="Arial"/>
          <w:b/>
          <w:bCs/>
          <w:color w:val="000000"/>
          <w:spacing w:val="3"/>
        </w:rPr>
      </w:pPr>
      <w:r>
        <w:rPr>
          <w:rFonts w:ascii="Arial" w:hAnsi="Arial" w:cs="Arial"/>
          <w:b/>
          <w:bCs/>
          <w:color w:val="000000"/>
          <w:spacing w:val="3"/>
        </w:rPr>
        <w:t>«</w:t>
      </w:r>
      <w:r w:rsidRPr="00C731E5">
        <w:rPr>
          <w:rFonts w:ascii="Arial" w:hAnsi="Arial" w:cs="Arial"/>
          <w:b/>
          <w:bCs/>
          <w:color w:val="000000"/>
          <w:spacing w:val="3"/>
        </w:rPr>
        <w:t>Как вести себя на медвежьем рынке?</w:t>
      </w:r>
      <w:r>
        <w:rPr>
          <w:rFonts w:ascii="Arial" w:hAnsi="Arial" w:cs="Arial"/>
          <w:b/>
          <w:bCs/>
          <w:color w:val="000000"/>
          <w:spacing w:val="3"/>
        </w:rPr>
        <w:t>»:</w:t>
      </w:r>
    </w:p>
    <w:p w:rsidR="00095265" w:rsidRPr="004157B5" w:rsidRDefault="00D51124" w:rsidP="00095265">
      <w:pPr>
        <w:rPr>
          <w:rStyle w:val="a3"/>
        </w:rPr>
      </w:pPr>
      <w:hyperlink r:id="rId35" w:history="1">
        <w:r w:rsidR="004157B5" w:rsidRPr="004157B5">
          <w:rPr>
            <w:rStyle w:val="a3"/>
          </w:rPr>
          <w:t>https://journal.tinkoff.ru/bear-market/</w:t>
        </w:r>
      </w:hyperlink>
    </w:p>
    <w:p w:rsidR="004157B5" w:rsidRDefault="004157B5" w:rsidP="004157B5">
      <w:pPr>
        <w:rPr>
          <w:rFonts w:ascii="Arial" w:hAnsi="Arial" w:cs="Arial"/>
          <w:b/>
          <w:bCs/>
          <w:color w:val="000000"/>
          <w:spacing w:val="3"/>
        </w:rPr>
      </w:pPr>
      <w:r w:rsidRPr="004157B5">
        <w:rPr>
          <w:rFonts w:ascii="Arial" w:hAnsi="Arial" w:cs="Arial"/>
          <w:b/>
          <w:bCs/>
          <w:color w:val="000000"/>
          <w:spacing w:val="3"/>
        </w:rPr>
        <w:t>Мне кажется, что банковский вклад выгоднее ИИС</w:t>
      </w:r>
      <w:r>
        <w:rPr>
          <w:rFonts w:ascii="Arial" w:hAnsi="Arial" w:cs="Arial"/>
          <w:b/>
          <w:bCs/>
          <w:color w:val="000000"/>
          <w:spacing w:val="3"/>
        </w:rPr>
        <w:t>:</w:t>
      </w:r>
    </w:p>
    <w:p w:rsidR="004157B5" w:rsidRDefault="00D51124" w:rsidP="004157B5">
      <w:pPr>
        <w:rPr>
          <w:rStyle w:val="a3"/>
        </w:rPr>
      </w:pPr>
      <w:hyperlink r:id="rId36" w:history="1">
        <w:r w:rsidR="002E49A9" w:rsidRPr="00D450D3">
          <w:rPr>
            <w:rStyle w:val="a3"/>
          </w:rPr>
          <w:t>https://journal.tinkoff.ru/ask/iis-profit/</w:t>
        </w:r>
      </w:hyperlink>
    </w:p>
    <w:p w:rsidR="002E49A9" w:rsidRDefault="002E49A9" w:rsidP="002E49A9">
      <w:pPr>
        <w:rPr>
          <w:rFonts w:ascii="Arial" w:hAnsi="Arial" w:cs="Arial"/>
          <w:b/>
          <w:bCs/>
          <w:color w:val="000000"/>
          <w:spacing w:val="3"/>
        </w:rPr>
      </w:pPr>
      <w:r w:rsidRPr="002E49A9">
        <w:rPr>
          <w:rFonts w:ascii="Arial" w:hAnsi="Arial" w:cs="Arial"/>
          <w:b/>
          <w:bCs/>
          <w:color w:val="000000"/>
          <w:spacing w:val="3"/>
        </w:rPr>
        <w:t xml:space="preserve">Лучшие планшетные приложения для инвесторов. Рейтинг </w:t>
      </w:r>
      <w:proofErr w:type="spellStart"/>
      <w:r w:rsidRPr="002E49A9">
        <w:rPr>
          <w:rFonts w:ascii="Arial" w:hAnsi="Arial" w:cs="Arial"/>
          <w:b/>
          <w:bCs/>
          <w:color w:val="000000"/>
          <w:spacing w:val="3"/>
        </w:rPr>
        <w:t>Банки.ру</w:t>
      </w:r>
      <w:proofErr w:type="spellEnd"/>
      <w:r>
        <w:rPr>
          <w:rFonts w:ascii="Arial" w:hAnsi="Arial" w:cs="Arial"/>
          <w:b/>
          <w:bCs/>
          <w:color w:val="000000"/>
          <w:spacing w:val="3"/>
        </w:rPr>
        <w:t>:</w:t>
      </w:r>
    </w:p>
    <w:p w:rsidR="002E49A9" w:rsidRDefault="005607A4" w:rsidP="002E49A9">
      <w:pPr>
        <w:rPr>
          <w:rStyle w:val="a3"/>
        </w:rPr>
      </w:pPr>
      <w:hyperlink r:id="rId37" w:history="1">
        <w:r w:rsidRPr="00DC71B9">
          <w:rPr>
            <w:rStyle w:val="a3"/>
          </w:rPr>
          <w:t>https://www.banki.ru/news/daytheme/?id=10948582</w:t>
        </w:r>
      </w:hyperlink>
    </w:p>
    <w:p w:rsidR="005607A4" w:rsidRDefault="005607A4" w:rsidP="002E49A9">
      <w:pPr>
        <w:rPr>
          <w:rStyle w:val="a3"/>
        </w:rPr>
      </w:pPr>
      <w:r>
        <w:rPr>
          <w:rStyle w:val="a3"/>
        </w:rPr>
        <w:br w:type="page"/>
      </w:r>
    </w:p>
    <w:p w:rsidR="00154176" w:rsidRDefault="00154176" w:rsidP="00154176">
      <w:pPr>
        <w:pStyle w:val="2"/>
        <w:spacing w:after="240" w:line="360" w:lineRule="auto"/>
        <w:ind w:left="720" w:hanging="360"/>
        <w:jc w:val="center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</w:pPr>
      <w:bookmarkStart w:id="2" w:name="_Toc75511391"/>
      <w:r w:rsidRPr="00E87E46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lastRenderedPageBreak/>
        <w:t xml:space="preserve">Новости </w:t>
      </w:r>
      <w:r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t xml:space="preserve">о социальной поддержке. Новости </w:t>
      </w:r>
      <w:r w:rsidRPr="00E87E46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t>пенсионной системы Российской Федерации</w:t>
      </w:r>
      <w:r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t xml:space="preserve">. </w:t>
      </w:r>
      <w:r w:rsidRPr="009026EB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t xml:space="preserve">Новости </w:t>
      </w:r>
      <w:r w:rsidRPr="00761CC3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t>Минтруда России.</w:t>
      </w:r>
      <w:bookmarkEnd w:id="2"/>
      <w:r w:rsidRPr="00761CC3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t xml:space="preserve"> </w:t>
      </w:r>
    </w:p>
    <w:p w:rsidR="00154176" w:rsidRPr="00154176" w:rsidRDefault="00154176" w:rsidP="00154176">
      <w:pPr>
        <w:jc w:val="center"/>
        <w:rPr>
          <w:rFonts w:ascii="Arial" w:eastAsia="Times New Roman" w:hAnsi="Arial" w:cs="Arial"/>
          <w:b/>
          <w:bCs/>
          <w:color w:val="C00000"/>
          <w:lang w:eastAsia="ru-RU"/>
        </w:rPr>
      </w:pPr>
      <w:r w:rsidRPr="00154176">
        <w:rPr>
          <w:rFonts w:ascii="Arial" w:eastAsia="Times New Roman" w:hAnsi="Arial" w:cs="Arial"/>
          <w:b/>
          <w:bCs/>
          <w:color w:val="C00000"/>
          <w:lang w:eastAsia="ru-RU"/>
        </w:rPr>
        <w:t>Правительство просубсидирует льготные тарифы для семейных путешествий на поездах дальнего следования</w:t>
      </w:r>
    </w:p>
    <w:p w:rsidR="00154176" w:rsidRDefault="00D51124" w:rsidP="00154176">
      <w:pPr>
        <w:jc w:val="center"/>
        <w:rPr>
          <w:rStyle w:val="a3"/>
        </w:rPr>
      </w:pPr>
      <w:hyperlink r:id="rId38" w:history="1">
        <w:r w:rsidR="00154176" w:rsidRPr="002648E2">
          <w:rPr>
            <w:rStyle w:val="a3"/>
          </w:rPr>
          <w:t>http://government.ru/news/42465/</w:t>
        </w:r>
      </w:hyperlink>
    </w:p>
    <w:p w:rsidR="005607A4" w:rsidRPr="005607A4" w:rsidRDefault="005607A4" w:rsidP="005607A4">
      <w:pPr>
        <w:jc w:val="center"/>
        <w:rPr>
          <w:rFonts w:ascii="Arial" w:eastAsia="Times New Roman" w:hAnsi="Arial" w:cs="Arial"/>
          <w:b/>
          <w:bCs/>
          <w:color w:val="C00000"/>
          <w:lang w:eastAsia="ru-RU"/>
        </w:rPr>
      </w:pPr>
      <w:proofErr w:type="spellStart"/>
      <w:r w:rsidRPr="005607A4">
        <w:rPr>
          <w:rFonts w:ascii="Arial" w:eastAsia="Times New Roman" w:hAnsi="Arial" w:cs="Arial"/>
          <w:b/>
          <w:bCs/>
          <w:color w:val="C00000"/>
          <w:lang w:eastAsia="ru-RU"/>
        </w:rPr>
        <w:t>Роструд</w:t>
      </w:r>
      <w:proofErr w:type="spellEnd"/>
      <w:r w:rsidRPr="005607A4">
        <w:rPr>
          <w:rFonts w:ascii="Arial" w:eastAsia="Times New Roman" w:hAnsi="Arial" w:cs="Arial"/>
          <w:b/>
          <w:bCs/>
          <w:color w:val="C00000"/>
          <w:lang w:eastAsia="ru-RU"/>
        </w:rPr>
        <w:t xml:space="preserve"> разъяснил законность отстранения от работы человека без прививки от </w:t>
      </w:r>
      <w:proofErr w:type="spellStart"/>
      <w:r w:rsidRPr="005607A4">
        <w:rPr>
          <w:rFonts w:ascii="Arial" w:eastAsia="Times New Roman" w:hAnsi="Arial" w:cs="Arial"/>
          <w:b/>
          <w:bCs/>
          <w:color w:val="C00000"/>
          <w:lang w:eastAsia="ru-RU"/>
        </w:rPr>
        <w:t>коронавируса</w:t>
      </w:r>
      <w:proofErr w:type="spellEnd"/>
    </w:p>
    <w:p w:rsidR="005607A4" w:rsidRDefault="005607A4" w:rsidP="00154176">
      <w:pPr>
        <w:jc w:val="center"/>
        <w:rPr>
          <w:rStyle w:val="a3"/>
        </w:rPr>
      </w:pPr>
      <w:r w:rsidRPr="005607A4">
        <w:rPr>
          <w:rStyle w:val="a3"/>
        </w:rPr>
        <w:t>https://tass.ru/obschestvo/11747835?utm_source=yxnews&amp;utm_medium=desktop</w:t>
      </w:r>
    </w:p>
    <w:p w:rsidR="00D87479" w:rsidRPr="00D87479" w:rsidRDefault="005607A4" w:rsidP="00D87479">
      <w:pPr>
        <w:jc w:val="center"/>
        <w:rPr>
          <w:rFonts w:ascii="Arial" w:eastAsia="Times New Roman" w:hAnsi="Arial" w:cs="Arial"/>
          <w:b/>
          <w:bCs/>
          <w:color w:val="C00000"/>
          <w:lang w:eastAsia="ru-RU"/>
        </w:rPr>
      </w:pPr>
      <w:r>
        <w:rPr>
          <w:rFonts w:ascii="Arial" w:eastAsia="Times New Roman" w:hAnsi="Arial" w:cs="Arial"/>
          <w:b/>
          <w:bCs/>
          <w:color w:val="C00000"/>
          <w:lang w:eastAsia="ru-RU"/>
        </w:rPr>
        <w:t xml:space="preserve">Проект ОНФ. </w:t>
      </w:r>
      <w:r w:rsidR="00D87479" w:rsidRPr="00D87479">
        <w:rPr>
          <w:rFonts w:ascii="Arial" w:eastAsia="Times New Roman" w:hAnsi="Arial" w:cs="Arial"/>
          <w:b/>
          <w:bCs/>
          <w:color w:val="C00000"/>
          <w:lang w:eastAsia="ru-RU"/>
        </w:rPr>
        <w:t>Сайт «Расскажи бабушке»</w:t>
      </w:r>
    </w:p>
    <w:p w:rsidR="00D87479" w:rsidRPr="00D87479" w:rsidRDefault="00D51124" w:rsidP="00D87479">
      <w:pPr>
        <w:jc w:val="center"/>
        <w:rPr>
          <w:rStyle w:val="a3"/>
        </w:rPr>
      </w:pPr>
      <w:hyperlink r:id="rId39" w:history="1">
        <w:r w:rsidR="00D87479" w:rsidRPr="00D87479">
          <w:rPr>
            <w:rStyle w:val="a3"/>
          </w:rPr>
          <w:t>http</w:t>
        </w:r>
      </w:hyperlink>
      <w:hyperlink r:id="rId40" w:history="1">
        <w:r w:rsidR="00D87479" w:rsidRPr="00D87479">
          <w:rPr>
            <w:rStyle w:val="a3"/>
          </w:rPr>
          <w:t>://telltogranny.ru</w:t>
        </w:r>
      </w:hyperlink>
      <w:hyperlink r:id="rId41" w:history="1">
        <w:r w:rsidR="00D87479" w:rsidRPr="00D87479">
          <w:rPr>
            <w:rStyle w:val="a3"/>
          </w:rPr>
          <w:t>/</w:t>
        </w:r>
      </w:hyperlink>
    </w:p>
    <w:p w:rsidR="00154176" w:rsidRPr="001209BD" w:rsidRDefault="00154176" w:rsidP="002E49A9">
      <w:pPr>
        <w:jc w:val="both"/>
        <w:rPr>
          <w:rFonts w:ascii="Arial" w:hAnsi="Arial" w:cs="Arial"/>
          <w:b/>
          <w:bCs/>
          <w:color w:val="000000"/>
          <w:spacing w:val="3"/>
        </w:rPr>
      </w:pPr>
      <w:r>
        <w:rPr>
          <w:rFonts w:ascii="Arial" w:hAnsi="Arial" w:cs="Arial"/>
          <w:b/>
          <w:bCs/>
          <w:color w:val="000000"/>
          <w:spacing w:val="3"/>
        </w:rPr>
        <w:t>1</w:t>
      </w:r>
      <w:r w:rsidRPr="001209BD">
        <w:rPr>
          <w:rFonts w:ascii="Arial" w:hAnsi="Arial" w:cs="Arial"/>
          <w:b/>
          <w:bCs/>
          <w:color w:val="000000"/>
          <w:spacing w:val="3"/>
        </w:rPr>
        <w:t>. … освободить от уплаты налога на доход от продажи жилой недвижимости семьи с двумя и более детьми, если в течение календарного года они направляют полученные средства на покупку нового жилья…</w:t>
      </w:r>
    </w:p>
    <w:p w:rsidR="00154176" w:rsidRDefault="00D51124" w:rsidP="002E49A9">
      <w:pPr>
        <w:jc w:val="both"/>
      </w:pPr>
      <w:hyperlink r:id="rId42" w:history="1">
        <w:r w:rsidR="00154176" w:rsidRPr="002648E2">
          <w:rPr>
            <w:rStyle w:val="a3"/>
          </w:rPr>
          <w:t>https://rg.ru/2021/06/19/putin-predlozhil-osvobodit-ot-naloga-s-prodazhi-zhilia-semi-s-dvumia-detmi.html</w:t>
        </w:r>
      </w:hyperlink>
    </w:p>
    <w:p w:rsidR="001210A4" w:rsidRDefault="001210A4" w:rsidP="002E49A9">
      <w:pPr>
        <w:jc w:val="both"/>
        <w:rPr>
          <w:rFonts w:ascii="Arial" w:hAnsi="Arial" w:cs="Arial"/>
          <w:b/>
          <w:bCs/>
          <w:color w:val="000000"/>
          <w:spacing w:val="3"/>
        </w:rPr>
      </w:pPr>
      <w:r w:rsidRPr="001210A4">
        <w:rPr>
          <w:rFonts w:ascii="Arial" w:hAnsi="Arial" w:cs="Arial"/>
          <w:b/>
          <w:bCs/>
          <w:color w:val="000000"/>
          <w:spacing w:val="3"/>
        </w:rPr>
        <w:t>2. Минтруд предложил назначать страховые пенсии автоматом</w:t>
      </w:r>
      <w:r>
        <w:rPr>
          <w:rFonts w:ascii="Arial" w:hAnsi="Arial" w:cs="Arial"/>
          <w:b/>
          <w:bCs/>
          <w:color w:val="000000"/>
          <w:spacing w:val="3"/>
        </w:rPr>
        <w:t>:</w:t>
      </w:r>
    </w:p>
    <w:p w:rsidR="001210A4" w:rsidRDefault="00D51124" w:rsidP="002E49A9">
      <w:pPr>
        <w:jc w:val="both"/>
        <w:rPr>
          <w:rStyle w:val="a3"/>
        </w:rPr>
      </w:pPr>
      <w:hyperlink r:id="rId43" w:history="1">
        <w:r w:rsidR="00340B0B" w:rsidRPr="00D4521B">
          <w:rPr>
            <w:rStyle w:val="a3"/>
          </w:rPr>
          <w:t>https://rg.ru/2021/06/16/mintrud-predlozhil-naznachat-strahovye-pensii-avtomatom.html</w:t>
        </w:r>
      </w:hyperlink>
    </w:p>
    <w:p w:rsidR="00340B0B" w:rsidRDefault="00340B0B" w:rsidP="002E49A9">
      <w:pPr>
        <w:jc w:val="both"/>
        <w:rPr>
          <w:rFonts w:ascii="Arial" w:hAnsi="Arial" w:cs="Arial"/>
          <w:b/>
          <w:bCs/>
          <w:color w:val="000000"/>
          <w:spacing w:val="3"/>
        </w:rPr>
      </w:pPr>
      <w:r w:rsidRPr="00340B0B">
        <w:rPr>
          <w:rFonts w:ascii="Arial" w:hAnsi="Arial" w:cs="Arial"/>
          <w:b/>
          <w:bCs/>
          <w:color w:val="000000"/>
          <w:spacing w:val="3"/>
        </w:rPr>
        <w:t xml:space="preserve">3. Как получить </w:t>
      </w:r>
      <w:proofErr w:type="spellStart"/>
      <w:r w:rsidRPr="00340B0B">
        <w:rPr>
          <w:rFonts w:ascii="Arial" w:hAnsi="Arial" w:cs="Arial"/>
          <w:b/>
          <w:bCs/>
          <w:color w:val="000000"/>
          <w:spacing w:val="3"/>
        </w:rPr>
        <w:t>кэшбэк</w:t>
      </w:r>
      <w:proofErr w:type="spellEnd"/>
      <w:r w:rsidRPr="00340B0B">
        <w:rPr>
          <w:rFonts w:ascii="Arial" w:hAnsi="Arial" w:cs="Arial"/>
          <w:b/>
          <w:bCs/>
          <w:color w:val="000000"/>
          <w:spacing w:val="3"/>
        </w:rPr>
        <w:t xml:space="preserve"> за лагерь при оплате путевки до 25 мая 2021 года</w:t>
      </w:r>
      <w:r>
        <w:rPr>
          <w:rFonts w:ascii="Arial" w:hAnsi="Arial" w:cs="Arial"/>
          <w:b/>
          <w:bCs/>
          <w:color w:val="000000"/>
          <w:spacing w:val="3"/>
        </w:rPr>
        <w:t>:</w:t>
      </w:r>
    </w:p>
    <w:p w:rsidR="00340B0B" w:rsidRPr="005F0998" w:rsidRDefault="00D51124" w:rsidP="002E49A9">
      <w:pPr>
        <w:jc w:val="both"/>
        <w:rPr>
          <w:rFonts w:ascii="Arial" w:hAnsi="Arial" w:cs="Arial"/>
          <w:b/>
          <w:bCs/>
          <w:color w:val="000000"/>
          <w:spacing w:val="3"/>
        </w:rPr>
      </w:pPr>
      <w:hyperlink r:id="rId44" w:history="1">
        <w:r w:rsidR="002A0E9D" w:rsidRPr="00D4521B">
          <w:rPr>
            <w:rStyle w:val="a3"/>
          </w:rPr>
          <w:t>https://journal.tinkoff.ru/news/lager-do-25-may/</w:t>
        </w:r>
      </w:hyperlink>
    </w:p>
    <w:p w:rsidR="002A0E9D" w:rsidRPr="005F0998" w:rsidRDefault="002A0E9D" w:rsidP="002E49A9">
      <w:pPr>
        <w:jc w:val="both"/>
        <w:rPr>
          <w:rFonts w:ascii="Arial" w:hAnsi="Arial" w:cs="Arial"/>
          <w:b/>
          <w:bCs/>
          <w:color w:val="000000"/>
          <w:spacing w:val="3"/>
        </w:rPr>
      </w:pPr>
      <w:r w:rsidRPr="005F0998">
        <w:rPr>
          <w:rFonts w:ascii="Arial" w:hAnsi="Arial" w:cs="Arial"/>
          <w:b/>
          <w:bCs/>
          <w:color w:val="000000"/>
          <w:spacing w:val="3"/>
        </w:rPr>
        <w:t>4. В России прорабатывают создание новых форм занятости:</w:t>
      </w:r>
    </w:p>
    <w:p w:rsidR="002A0E9D" w:rsidRDefault="00D51124" w:rsidP="002E49A9">
      <w:pPr>
        <w:jc w:val="both"/>
        <w:rPr>
          <w:rStyle w:val="a3"/>
        </w:rPr>
      </w:pPr>
      <w:hyperlink r:id="rId45" w:history="1">
        <w:r w:rsidR="002A0E9D" w:rsidRPr="00D4521B">
          <w:rPr>
            <w:rStyle w:val="a3"/>
          </w:rPr>
          <w:t>https://iz.ru/1181570/2021-06-21/v-rossii-prorabatyvaiut-sozdanie-novykh-form-zaniatosti</w:t>
        </w:r>
      </w:hyperlink>
    </w:p>
    <w:p w:rsidR="002E49A9" w:rsidRDefault="002E49A9" w:rsidP="002E49A9">
      <w:pPr>
        <w:jc w:val="both"/>
        <w:rPr>
          <w:rFonts w:ascii="Arial" w:hAnsi="Arial" w:cs="Arial"/>
          <w:b/>
          <w:bCs/>
          <w:color w:val="000000"/>
          <w:spacing w:val="3"/>
        </w:rPr>
      </w:pPr>
      <w:r w:rsidRPr="002E49A9">
        <w:rPr>
          <w:rFonts w:ascii="Arial" w:hAnsi="Arial" w:cs="Arial"/>
          <w:b/>
          <w:bCs/>
          <w:color w:val="000000"/>
          <w:spacing w:val="3"/>
        </w:rPr>
        <w:t xml:space="preserve">5. </w:t>
      </w:r>
      <w:r>
        <w:rPr>
          <w:rFonts w:ascii="Arial" w:hAnsi="Arial" w:cs="Arial"/>
          <w:b/>
          <w:bCs/>
          <w:color w:val="000000"/>
          <w:spacing w:val="3"/>
        </w:rPr>
        <w:t>«</w:t>
      </w:r>
      <w:r w:rsidRPr="002E49A9">
        <w:rPr>
          <w:rFonts w:ascii="Arial" w:hAnsi="Arial" w:cs="Arial"/>
          <w:b/>
          <w:bCs/>
          <w:color w:val="000000"/>
          <w:spacing w:val="3"/>
        </w:rPr>
        <w:t>Кому нужна гарантия добровольных пенсий?</w:t>
      </w:r>
      <w:r>
        <w:rPr>
          <w:rFonts w:ascii="Arial" w:hAnsi="Arial" w:cs="Arial"/>
          <w:b/>
          <w:bCs/>
          <w:color w:val="000000"/>
          <w:spacing w:val="3"/>
        </w:rPr>
        <w:t>»:</w:t>
      </w:r>
    </w:p>
    <w:p w:rsidR="002E49A9" w:rsidRDefault="005607A4" w:rsidP="002E49A9">
      <w:pPr>
        <w:jc w:val="both"/>
        <w:rPr>
          <w:rStyle w:val="a3"/>
        </w:rPr>
      </w:pPr>
      <w:hyperlink r:id="rId46" w:history="1">
        <w:r w:rsidRPr="00DC71B9">
          <w:rPr>
            <w:rStyle w:val="a3"/>
          </w:rPr>
          <w:t>https://www.banki.ru/news/daytheme/?id=10948182</w:t>
        </w:r>
      </w:hyperlink>
    </w:p>
    <w:p w:rsidR="005607A4" w:rsidRDefault="005607A4" w:rsidP="005607A4">
      <w:r w:rsidRPr="005607A4">
        <w:rPr>
          <w:rFonts w:ascii="Arial" w:hAnsi="Arial" w:cs="Arial"/>
          <w:b/>
          <w:bCs/>
          <w:color w:val="000000"/>
          <w:spacing w:val="3"/>
        </w:rPr>
        <w:t>6. Пенсионеров берут на ставку</w:t>
      </w:r>
      <w:r>
        <w:rPr>
          <w:rFonts w:ascii="Arial" w:hAnsi="Arial" w:cs="Arial"/>
          <w:b/>
          <w:bCs/>
          <w:color w:val="000000"/>
          <w:spacing w:val="3"/>
        </w:rPr>
        <w:t xml:space="preserve">. </w:t>
      </w:r>
      <w:r w:rsidRPr="005607A4">
        <w:t>Госбанки конкурируют за счета стабильных клиентов</w:t>
      </w:r>
      <w:r>
        <w:t>:</w:t>
      </w:r>
    </w:p>
    <w:p w:rsidR="005607A4" w:rsidRPr="005607A4" w:rsidRDefault="005607A4" w:rsidP="005607A4">
      <w:pPr>
        <w:rPr>
          <w:rStyle w:val="a3"/>
        </w:rPr>
      </w:pPr>
      <w:r w:rsidRPr="005607A4">
        <w:rPr>
          <w:rStyle w:val="a3"/>
        </w:rPr>
        <w:t>https://www.kommersant.ru/doc/4868626</w:t>
      </w:r>
    </w:p>
    <w:p w:rsidR="005607A4" w:rsidRPr="002E49A9" w:rsidRDefault="005607A4" w:rsidP="002E49A9">
      <w:pPr>
        <w:jc w:val="both"/>
        <w:rPr>
          <w:rStyle w:val="a3"/>
        </w:rPr>
      </w:pPr>
    </w:p>
    <w:p w:rsidR="002E49A9" w:rsidRDefault="002E49A9" w:rsidP="002A0E9D"/>
    <w:p w:rsidR="002A0E9D" w:rsidRPr="002A0E9D" w:rsidRDefault="002A0E9D" w:rsidP="002A0E9D"/>
    <w:p w:rsidR="00340B0B" w:rsidRPr="001210A4" w:rsidRDefault="00340B0B" w:rsidP="00154176">
      <w:pPr>
        <w:jc w:val="both"/>
        <w:rPr>
          <w:rStyle w:val="a3"/>
        </w:rPr>
      </w:pPr>
    </w:p>
    <w:p w:rsidR="00154176" w:rsidRDefault="00154176" w:rsidP="00154176">
      <w:pPr>
        <w:jc w:val="center"/>
      </w:pPr>
      <w:r>
        <w:br w:type="page"/>
      </w:r>
    </w:p>
    <w:p w:rsidR="00BC6F71" w:rsidRPr="00447F53" w:rsidRDefault="00BC6F71" w:rsidP="00BC6F71">
      <w:pPr>
        <w:pStyle w:val="2"/>
        <w:spacing w:after="240" w:line="360" w:lineRule="auto"/>
        <w:ind w:left="720" w:hanging="360"/>
        <w:jc w:val="center"/>
        <w:rPr>
          <w:color w:val="FF0000"/>
        </w:rPr>
      </w:pPr>
      <w:bookmarkStart w:id="3" w:name="_Toc75511392"/>
      <w:r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lastRenderedPageBreak/>
        <w:t xml:space="preserve">Финансовое планирование. </w:t>
      </w:r>
      <w:r w:rsidRPr="00E87E46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t>Инве</w:t>
      </w:r>
      <w:r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t>стиции и сбережения</w:t>
      </w:r>
      <w:bookmarkEnd w:id="3"/>
      <w:r w:rsidRPr="00E87E46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t xml:space="preserve"> </w:t>
      </w:r>
    </w:p>
    <w:p w:rsidR="00BC6F71" w:rsidRPr="00BC6F71" w:rsidRDefault="00BC6F71" w:rsidP="00BC6F71">
      <w:pPr>
        <w:jc w:val="center"/>
        <w:rPr>
          <w:rFonts w:ascii="Arial" w:eastAsia="Times New Roman" w:hAnsi="Arial" w:cs="Arial"/>
          <w:b/>
          <w:bCs/>
          <w:color w:val="C00000"/>
          <w:lang w:eastAsia="ru-RU"/>
        </w:rPr>
      </w:pPr>
      <w:r w:rsidRPr="00BC6F71">
        <w:rPr>
          <w:rFonts w:ascii="Arial" w:eastAsia="Times New Roman" w:hAnsi="Arial" w:cs="Arial"/>
          <w:b/>
          <w:bCs/>
          <w:color w:val="C00000"/>
          <w:lang w:eastAsia="ru-RU"/>
        </w:rPr>
        <w:t>В РСТ разъяснили порядок выплат за отмененный тур на курорты Кубани</w:t>
      </w:r>
    </w:p>
    <w:p w:rsidR="00BC6F71" w:rsidRPr="00BC6F71" w:rsidRDefault="00BC6F71" w:rsidP="00BC6F71">
      <w:pPr>
        <w:jc w:val="center"/>
        <w:rPr>
          <w:rStyle w:val="a3"/>
        </w:rPr>
      </w:pPr>
      <w:r w:rsidRPr="00BC6F71">
        <w:rPr>
          <w:rStyle w:val="a3"/>
        </w:rPr>
        <w:t>https://rg.ru/2021/06/24/v-rst-raziasnili-poriadok-vyplat-za-otmenennyj-tur-na-kurorty-kubani.html</w:t>
      </w:r>
    </w:p>
    <w:p w:rsidR="00BC6F71" w:rsidRDefault="00BC6F71" w:rsidP="00BC6F71">
      <w:pPr>
        <w:jc w:val="both"/>
        <w:rPr>
          <w:rFonts w:ascii="Arial" w:hAnsi="Arial" w:cs="Arial"/>
          <w:b/>
          <w:bCs/>
          <w:color w:val="000000"/>
          <w:spacing w:val="3"/>
        </w:rPr>
      </w:pPr>
    </w:p>
    <w:p w:rsidR="00BC6F71" w:rsidRDefault="00BC6F71" w:rsidP="00BC6F71">
      <w:pPr>
        <w:jc w:val="both"/>
        <w:rPr>
          <w:rFonts w:ascii="Arial" w:hAnsi="Arial" w:cs="Arial"/>
          <w:b/>
          <w:bCs/>
          <w:color w:val="000000"/>
          <w:spacing w:val="3"/>
        </w:rPr>
      </w:pPr>
      <w:r w:rsidRPr="000D333C">
        <w:rPr>
          <w:rFonts w:ascii="Arial" w:hAnsi="Arial" w:cs="Arial"/>
          <w:b/>
          <w:bCs/>
          <w:color w:val="000000"/>
          <w:spacing w:val="3"/>
        </w:rPr>
        <w:t>1. Как я написал приложение для ведения бюджета и расплатился с долгами</w:t>
      </w:r>
      <w:r>
        <w:rPr>
          <w:rFonts w:ascii="Arial" w:hAnsi="Arial" w:cs="Arial"/>
          <w:b/>
          <w:bCs/>
          <w:color w:val="000000"/>
          <w:spacing w:val="3"/>
        </w:rPr>
        <w:t>:</w:t>
      </w:r>
    </w:p>
    <w:p w:rsidR="00BC6F71" w:rsidRDefault="00D51124" w:rsidP="00BC6F71">
      <w:pPr>
        <w:jc w:val="both"/>
        <w:rPr>
          <w:rStyle w:val="a3"/>
        </w:rPr>
      </w:pPr>
      <w:hyperlink r:id="rId47" w:history="1">
        <w:r w:rsidR="00BC6F71" w:rsidRPr="000D333C">
          <w:rPr>
            <w:rStyle w:val="a3"/>
          </w:rPr>
          <w:t>https://journal.tinkoff.ru/napisal-prilozhenie/</w:t>
        </w:r>
      </w:hyperlink>
    </w:p>
    <w:p w:rsidR="00BC6F71" w:rsidRDefault="00BC6F71" w:rsidP="00BC6F71">
      <w:pPr>
        <w:jc w:val="both"/>
        <w:rPr>
          <w:rFonts w:ascii="Arial" w:hAnsi="Arial" w:cs="Arial"/>
          <w:b/>
          <w:bCs/>
          <w:color w:val="000000"/>
          <w:spacing w:val="3"/>
        </w:rPr>
      </w:pPr>
      <w:r w:rsidRPr="00645785">
        <w:rPr>
          <w:rFonts w:ascii="Arial" w:hAnsi="Arial" w:cs="Arial"/>
          <w:b/>
          <w:bCs/>
          <w:color w:val="000000"/>
          <w:spacing w:val="3"/>
        </w:rPr>
        <w:t xml:space="preserve">2. </w:t>
      </w:r>
      <w:r>
        <w:rPr>
          <w:rFonts w:ascii="Arial" w:hAnsi="Arial" w:cs="Arial"/>
          <w:b/>
          <w:bCs/>
          <w:color w:val="000000"/>
          <w:spacing w:val="3"/>
        </w:rPr>
        <w:t>«</w:t>
      </w:r>
      <w:r w:rsidRPr="00645785">
        <w:rPr>
          <w:rFonts w:ascii="Arial" w:hAnsi="Arial" w:cs="Arial"/>
          <w:b/>
          <w:bCs/>
          <w:color w:val="000000"/>
          <w:spacing w:val="3"/>
        </w:rPr>
        <w:t>Надо ли хранить платежки за ЖКУ?</w:t>
      </w:r>
      <w:r>
        <w:rPr>
          <w:rFonts w:ascii="Arial" w:hAnsi="Arial" w:cs="Arial"/>
          <w:b/>
          <w:bCs/>
          <w:color w:val="000000"/>
          <w:spacing w:val="3"/>
        </w:rPr>
        <w:t>»:</w:t>
      </w:r>
    </w:p>
    <w:p w:rsidR="00BC6F71" w:rsidRDefault="00D51124" w:rsidP="00BC6F71">
      <w:pPr>
        <w:jc w:val="both"/>
        <w:rPr>
          <w:rStyle w:val="a3"/>
        </w:rPr>
      </w:pPr>
      <w:hyperlink r:id="rId48" w:history="1">
        <w:r w:rsidR="00BC6F71" w:rsidRPr="00D4521B">
          <w:rPr>
            <w:rStyle w:val="a3"/>
          </w:rPr>
          <w:t>https://journal.tinkoff.ru/kipa-bumag/</w:t>
        </w:r>
      </w:hyperlink>
    </w:p>
    <w:p w:rsidR="00BC6F71" w:rsidRPr="00386B01" w:rsidRDefault="00BC6F71" w:rsidP="00BC6F71">
      <w:pPr>
        <w:jc w:val="both"/>
        <w:rPr>
          <w:rFonts w:ascii="Arial" w:hAnsi="Arial" w:cs="Arial"/>
          <w:b/>
          <w:bCs/>
          <w:color w:val="000000"/>
          <w:spacing w:val="3"/>
        </w:rPr>
      </w:pPr>
      <w:r w:rsidRPr="00386B01">
        <w:rPr>
          <w:rFonts w:ascii="Arial" w:hAnsi="Arial" w:cs="Arial"/>
          <w:b/>
          <w:bCs/>
          <w:color w:val="000000"/>
          <w:spacing w:val="3"/>
        </w:rPr>
        <w:t>3. В России утвердили единый подход к дивидендной политике госкомпаний</w:t>
      </w:r>
      <w:r>
        <w:rPr>
          <w:rFonts w:ascii="Arial" w:hAnsi="Arial" w:cs="Arial"/>
          <w:b/>
          <w:bCs/>
          <w:color w:val="000000"/>
          <w:spacing w:val="3"/>
        </w:rPr>
        <w:t>:</w:t>
      </w:r>
    </w:p>
    <w:p w:rsidR="00BC6F71" w:rsidRDefault="00D51124" w:rsidP="00BC6F71">
      <w:pPr>
        <w:jc w:val="both"/>
      </w:pPr>
      <w:hyperlink r:id="rId49" w:history="1">
        <w:r w:rsidR="00BC6F71" w:rsidRPr="00D4521B">
          <w:rPr>
            <w:rStyle w:val="a3"/>
          </w:rPr>
          <w:t>https://iz.ru/1179318/2021-06-16/v-rossii-utverdili-edinyi-podkhod-k-dividendnoi-politike-goskompanii</w:t>
        </w:r>
      </w:hyperlink>
    </w:p>
    <w:p w:rsidR="00BC6F71" w:rsidRDefault="00BC6F71" w:rsidP="00BC6F71"/>
    <w:p w:rsidR="00BC6F71" w:rsidRPr="00386B01" w:rsidRDefault="00BC6F71" w:rsidP="00BC6F71"/>
    <w:p w:rsidR="00BC6F71" w:rsidRPr="00386B01" w:rsidRDefault="00BC6F71" w:rsidP="00BC6F71"/>
    <w:p w:rsidR="00BC6F71" w:rsidRPr="00A80215" w:rsidRDefault="00BC6F71" w:rsidP="00BC6F71"/>
    <w:p w:rsidR="00BC6F71" w:rsidRPr="00143A0D" w:rsidRDefault="00BC6F71" w:rsidP="00BC6F71">
      <w:pPr>
        <w:rPr>
          <w:rStyle w:val="a3"/>
        </w:rPr>
      </w:pPr>
    </w:p>
    <w:p w:rsidR="00BC6F71" w:rsidRPr="00143A0D" w:rsidRDefault="00BC6F71" w:rsidP="00BC6F71">
      <w:pPr>
        <w:rPr>
          <w:rStyle w:val="a3"/>
        </w:rPr>
      </w:pPr>
    </w:p>
    <w:p w:rsidR="00BC6F71" w:rsidRPr="00143A0D" w:rsidRDefault="00BC6F71" w:rsidP="00BC6F71"/>
    <w:p w:rsidR="00BC6F71" w:rsidRPr="00143A0D" w:rsidRDefault="00BC6F71" w:rsidP="00BC6F71">
      <w:r w:rsidRPr="00143A0D">
        <w:br w:type="page"/>
      </w:r>
    </w:p>
    <w:p w:rsidR="00095265" w:rsidRPr="00F433B5" w:rsidRDefault="00095265" w:rsidP="00095265">
      <w:pPr>
        <w:pStyle w:val="2"/>
        <w:spacing w:before="0" w:after="240" w:line="360" w:lineRule="auto"/>
        <w:ind w:left="720" w:hanging="360"/>
        <w:jc w:val="center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</w:pPr>
      <w:bookmarkStart w:id="4" w:name="_Toc75511393"/>
      <w:r w:rsidRPr="00F433B5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lastRenderedPageBreak/>
        <w:t>Новости экономики</w:t>
      </w:r>
      <w:r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t xml:space="preserve">. Новости </w:t>
      </w:r>
      <w:r w:rsidRPr="00F433B5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t>финансового мира (Минфин России, Банк России, ФНС России). Стратегические аспекты.</w:t>
      </w:r>
      <w:r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t xml:space="preserve"> </w:t>
      </w:r>
      <w:r w:rsidRPr="00F433B5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t>Инициативы. Законодательство. Прогнозы. Макропоказатели</w:t>
      </w:r>
      <w:bookmarkEnd w:id="4"/>
    </w:p>
    <w:p w:rsidR="00095265" w:rsidRPr="00154176" w:rsidRDefault="00095265" w:rsidP="00095265">
      <w:pPr>
        <w:jc w:val="center"/>
        <w:rPr>
          <w:rFonts w:ascii="Arial" w:hAnsi="Arial" w:cs="Arial"/>
          <w:b/>
          <w:color w:val="C00000"/>
        </w:rPr>
      </w:pPr>
      <w:r>
        <w:rPr>
          <w:rFonts w:ascii="Arial" w:hAnsi="Arial" w:cs="Arial"/>
          <w:b/>
          <w:color w:val="C00000"/>
        </w:rPr>
        <w:t>З</w:t>
      </w:r>
      <w:r w:rsidRPr="00154176">
        <w:rPr>
          <w:rFonts w:ascii="Arial" w:hAnsi="Arial" w:cs="Arial"/>
          <w:b/>
          <w:color w:val="C00000"/>
        </w:rPr>
        <w:t>акон о бесплатном подключении россиян к газу. До 2030-го газификация страны должна быть завершена, достигнув максимально возможных технически 82,9%.</w:t>
      </w:r>
    </w:p>
    <w:p w:rsidR="00095265" w:rsidRDefault="00D51124" w:rsidP="002E49A9">
      <w:pPr>
        <w:jc w:val="center"/>
        <w:rPr>
          <w:rStyle w:val="a3"/>
        </w:rPr>
      </w:pPr>
      <w:hyperlink r:id="rId50" w:history="1">
        <w:r w:rsidR="00095265" w:rsidRPr="00386B01">
          <w:rPr>
            <w:rStyle w:val="a3"/>
          </w:rPr>
          <w:t>https://life.ru/p/1402778</w:t>
        </w:r>
      </w:hyperlink>
    </w:p>
    <w:p w:rsidR="002E49A9" w:rsidRPr="00386B01" w:rsidRDefault="002E49A9" w:rsidP="002E49A9">
      <w:pPr>
        <w:jc w:val="center"/>
        <w:rPr>
          <w:rStyle w:val="a3"/>
        </w:rPr>
      </w:pPr>
    </w:p>
    <w:p w:rsidR="00095265" w:rsidRPr="00386B01" w:rsidRDefault="00095265" w:rsidP="00095265">
      <w:pPr>
        <w:jc w:val="center"/>
        <w:rPr>
          <w:rFonts w:ascii="Arial" w:hAnsi="Arial" w:cs="Arial"/>
          <w:b/>
          <w:color w:val="C00000"/>
        </w:rPr>
      </w:pPr>
      <w:proofErr w:type="spellStart"/>
      <w:r w:rsidRPr="00386B01">
        <w:rPr>
          <w:rFonts w:ascii="Arial" w:hAnsi="Arial" w:cs="Arial"/>
          <w:b/>
          <w:color w:val="C00000"/>
        </w:rPr>
        <w:t>Fitch</w:t>
      </w:r>
      <w:proofErr w:type="spellEnd"/>
      <w:r w:rsidRPr="00386B01">
        <w:rPr>
          <w:rFonts w:ascii="Arial" w:hAnsi="Arial" w:cs="Arial"/>
          <w:b/>
          <w:color w:val="C00000"/>
        </w:rPr>
        <w:t xml:space="preserve"> повысило прогноз цен на нефть </w:t>
      </w:r>
      <w:proofErr w:type="spellStart"/>
      <w:r w:rsidRPr="00386B01">
        <w:rPr>
          <w:rFonts w:ascii="Arial" w:hAnsi="Arial" w:cs="Arial"/>
          <w:b/>
          <w:color w:val="C00000"/>
        </w:rPr>
        <w:t>Brent</w:t>
      </w:r>
      <w:proofErr w:type="spellEnd"/>
      <w:r w:rsidRPr="00386B01">
        <w:rPr>
          <w:rFonts w:ascii="Arial" w:hAnsi="Arial" w:cs="Arial"/>
          <w:b/>
          <w:color w:val="C00000"/>
        </w:rPr>
        <w:t xml:space="preserve"> в 2021 и 2022 годах</w:t>
      </w:r>
    </w:p>
    <w:p w:rsidR="00095265" w:rsidRPr="00386B01" w:rsidRDefault="00095265" w:rsidP="00095265">
      <w:pPr>
        <w:jc w:val="center"/>
        <w:rPr>
          <w:rStyle w:val="a3"/>
        </w:rPr>
      </w:pPr>
      <w:r w:rsidRPr="00386B01">
        <w:rPr>
          <w:rStyle w:val="a3"/>
        </w:rPr>
        <w:t>https://iz.ru/1179542/video/fitch-povysilo-prognoz-tcen-na-neft-brent-v-2021-i-2022-godu</w:t>
      </w:r>
    </w:p>
    <w:p w:rsidR="00095265" w:rsidRPr="00386B01" w:rsidRDefault="00095265" w:rsidP="00095265">
      <w:pPr>
        <w:jc w:val="both"/>
        <w:rPr>
          <w:rFonts w:ascii="Arial" w:hAnsi="Arial" w:cs="Arial"/>
          <w:i/>
          <w:color w:val="FF0000"/>
          <w:sz w:val="18"/>
          <w:szCs w:val="18"/>
        </w:rPr>
      </w:pPr>
      <w:r w:rsidRPr="00835D52">
        <w:rPr>
          <w:rFonts w:ascii="Arial" w:hAnsi="Arial" w:cs="Arial"/>
          <w:i/>
          <w:color w:val="FF0000"/>
          <w:sz w:val="18"/>
          <w:szCs w:val="18"/>
        </w:rPr>
        <w:t>Комментарий МФЦ:</w:t>
      </w:r>
      <w:r>
        <w:rPr>
          <w:rFonts w:ascii="Arial" w:hAnsi="Arial" w:cs="Arial"/>
          <w:i/>
          <w:color w:val="FF0000"/>
          <w:sz w:val="18"/>
          <w:szCs w:val="18"/>
        </w:rPr>
        <w:t xml:space="preserve"> </w:t>
      </w:r>
      <w:r>
        <w:rPr>
          <w:rFonts w:ascii="Arial" w:hAnsi="Arial" w:cs="Arial"/>
          <w:color w:val="FF0000"/>
          <w:sz w:val="18"/>
          <w:szCs w:val="18"/>
        </w:rPr>
        <w:t xml:space="preserve">а значит курс доллара может дальше падать против рубля </w:t>
      </w:r>
    </w:p>
    <w:p w:rsidR="00095265" w:rsidRPr="00835D52" w:rsidRDefault="00095265" w:rsidP="00095265">
      <w:pPr>
        <w:jc w:val="center"/>
        <w:rPr>
          <w:rFonts w:ascii="Arial" w:hAnsi="Arial" w:cs="Arial"/>
          <w:b/>
          <w:color w:val="C00000"/>
        </w:rPr>
      </w:pPr>
      <w:r w:rsidRPr="00835D52">
        <w:rPr>
          <w:rFonts w:ascii="Arial" w:hAnsi="Arial" w:cs="Arial"/>
          <w:b/>
          <w:color w:val="C00000"/>
        </w:rPr>
        <w:t>Минфин России отказался от доллара в Фонде национального благосостояния</w:t>
      </w:r>
    </w:p>
    <w:p w:rsidR="00095265" w:rsidRDefault="00D51124" w:rsidP="00095265">
      <w:pPr>
        <w:jc w:val="center"/>
        <w:rPr>
          <w:rStyle w:val="a3"/>
        </w:rPr>
      </w:pPr>
      <w:hyperlink r:id="rId51" w:history="1">
        <w:r w:rsidR="00095265" w:rsidRPr="002648E2">
          <w:rPr>
            <w:rStyle w:val="a3"/>
          </w:rPr>
          <w:t>https://journal.open-broker.ru/radar/minfin-rossii-otkazalsya-ot-dollara-v-fnb/</w:t>
        </w:r>
      </w:hyperlink>
    </w:p>
    <w:p w:rsidR="00095265" w:rsidRPr="00835D52" w:rsidRDefault="00095265" w:rsidP="00095265">
      <w:pPr>
        <w:jc w:val="center"/>
        <w:rPr>
          <w:rFonts w:ascii="Arial" w:hAnsi="Arial" w:cs="Arial"/>
          <w:b/>
          <w:color w:val="C00000"/>
        </w:rPr>
      </w:pPr>
      <w:r w:rsidRPr="00835D52">
        <w:rPr>
          <w:rFonts w:ascii="Arial" w:hAnsi="Arial" w:cs="Arial"/>
          <w:b/>
          <w:color w:val="C00000"/>
        </w:rPr>
        <w:t>Госдолг Р</w:t>
      </w:r>
      <w:r>
        <w:rPr>
          <w:rFonts w:ascii="Arial" w:hAnsi="Arial" w:cs="Arial"/>
          <w:b/>
          <w:color w:val="C00000"/>
        </w:rPr>
        <w:t>оссии</w:t>
      </w:r>
      <w:r w:rsidRPr="00835D52">
        <w:rPr>
          <w:rFonts w:ascii="Arial" w:hAnsi="Arial" w:cs="Arial"/>
          <w:b/>
          <w:color w:val="C00000"/>
        </w:rPr>
        <w:t> вырос, но остался одним из самых низких в мире</w:t>
      </w:r>
    </w:p>
    <w:p w:rsidR="00095265" w:rsidRDefault="00D51124" w:rsidP="00095265">
      <w:pPr>
        <w:jc w:val="center"/>
        <w:rPr>
          <w:rStyle w:val="a3"/>
        </w:rPr>
      </w:pPr>
      <w:hyperlink r:id="rId52" w:history="1">
        <w:r w:rsidR="00095265" w:rsidRPr="002648E2">
          <w:rPr>
            <w:rStyle w:val="a3"/>
          </w:rPr>
          <w:t>https://journal.open-broker.ru/research/gosdolg-rf-vyros/</w:t>
        </w:r>
      </w:hyperlink>
    </w:p>
    <w:p w:rsidR="00095265" w:rsidRDefault="00095265" w:rsidP="00095265">
      <w:pPr>
        <w:jc w:val="both"/>
        <w:rPr>
          <w:rFonts w:ascii="Arial" w:hAnsi="Arial" w:cs="Arial"/>
          <w:color w:val="FF0000"/>
          <w:sz w:val="18"/>
          <w:szCs w:val="18"/>
        </w:rPr>
      </w:pPr>
      <w:r w:rsidRPr="00835D52">
        <w:rPr>
          <w:rFonts w:ascii="Arial" w:hAnsi="Arial" w:cs="Arial"/>
          <w:i/>
          <w:color w:val="FF0000"/>
          <w:sz w:val="18"/>
          <w:szCs w:val="18"/>
        </w:rPr>
        <w:t>Комментарий МФЦ:</w:t>
      </w:r>
      <w:r>
        <w:rPr>
          <w:rFonts w:ascii="Arial" w:hAnsi="Arial" w:cs="Arial"/>
          <w:i/>
          <w:color w:val="FF0000"/>
          <w:sz w:val="18"/>
          <w:szCs w:val="18"/>
        </w:rPr>
        <w:t xml:space="preserve"> </w:t>
      </w:r>
      <w:r w:rsidRPr="00835D52">
        <w:rPr>
          <w:rFonts w:ascii="Arial" w:hAnsi="Arial" w:cs="Arial"/>
          <w:color w:val="FF0000"/>
          <w:sz w:val="18"/>
          <w:szCs w:val="18"/>
        </w:rPr>
        <w:t xml:space="preserve">и это верная стратегия, если мы не хотим, чтобы наши будущие поколения </w:t>
      </w:r>
      <w:r>
        <w:rPr>
          <w:rFonts w:ascii="Arial" w:hAnsi="Arial" w:cs="Arial"/>
          <w:color w:val="FF0000"/>
          <w:sz w:val="18"/>
          <w:szCs w:val="18"/>
        </w:rPr>
        <w:t xml:space="preserve">были бы зависимы от </w:t>
      </w:r>
      <w:r w:rsidRPr="00835D52">
        <w:rPr>
          <w:rFonts w:ascii="Arial" w:hAnsi="Arial" w:cs="Arial"/>
          <w:color w:val="FF0000"/>
          <w:sz w:val="18"/>
          <w:szCs w:val="18"/>
        </w:rPr>
        <w:t>МВФ</w:t>
      </w:r>
    </w:p>
    <w:p w:rsidR="001A39FD" w:rsidRPr="001A39FD" w:rsidRDefault="001A39FD" w:rsidP="001A39FD">
      <w:pPr>
        <w:jc w:val="center"/>
        <w:rPr>
          <w:rFonts w:ascii="Arial" w:hAnsi="Arial" w:cs="Arial"/>
          <w:b/>
          <w:color w:val="C00000"/>
        </w:rPr>
      </w:pPr>
      <w:r w:rsidRPr="001A39FD">
        <w:rPr>
          <w:rFonts w:ascii="Arial" w:hAnsi="Arial" w:cs="Arial"/>
          <w:b/>
          <w:color w:val="C00000"/>
        </w:rPr>
        <w:t>Денежно-кредитная политика и ключевая ставка: как они связаны и на что влияют</w:t>
      </w:r>
    </w:p>
    <w:p w:rsidR="001A39FD" w:rsidRPr="001A39FD" w:rsidRDefault="001A39FD" w:rsidP="001A39FD">
      <w:pPr>
        <w:jc w:val="center"/>
        <w:rPr>
          <w:rStyle w:val="a3"/>
        </w:rPr>
      </w:pPr>
      <w:r w:rsidRPr="001A39FD">
        <w:rPr>
          <w:rStyle w:val="a3"/>
        </w:rPr>
        <w:t>https://www.fincult.info/article/denezhno-kreditnaya-politika-i-klyuchevaya-stavka-kak-oni-svyazany-i-na-chto-vliyayut/</w:t>
      </w:r>
    </w:p>
    <w:p w:rsidR="00095265" w:rsidRDefault="00095265" w:rsidP="00095265">
      <w:pPr>
        <w:pStyle w:val="a4"/>
        <w:spacing w:before="0" w:beforeAutospacing="0" w:after="0" w:afterAutospacing="0"/>
        <w:jc w:val="center"/>
        <w:rPr>
          <w:rFonts w:ascii="Arial" w:eastAsiaTheme="minorHAnsi" w:hAnsi="Arial" w:cs="Arial"/>
          <w:b/>
          <w:color w:val="C00000"/>
          <w:sz w:val="22"/>
          <w:szCs w:val="22"/>
          <w:lang w:eastAsia="en-US"/>
        </w:rPr>
      </w:pPr>
    </w:p>
    <w:p w:rsidR="00095265" w:rsidRPr="001209BD" w:rsidRDefault="00095265" w:rsidP="00095265">
      <w:pPr>
        <w:pStyle w:val="a4"/>
        <w:spacing w:before="0" w:beforeAutospacing="0" w:after="0" w:afterAutospacing="0"/>
        <w:jc w:val="center"/>
        <w:rPr>
          <w:rFonts w:ascii="Arial" w:eastAsiaTheme="minorHAnsi" w:hAnsi="Arial" w:cs="Arial"/>
          <w:b/>
          <w:color w:val="C00000"/>
          <w:sz w:val="22"/>
          <w:szCs w:val="22"/>
          <w:lang w:eastAsia="en-US"/>
        </w:rPr>
      </w:pPr>
      <w:r w:rsidRPr="001209BD">
        <w:rPr>
          <w:rFonts w:ascii="Arial" w:eastAsiaTheme="minorHAnsi" w:hAnsi="Arial" w:cs="Arial"/>
          <w:b/>
          <w:color w:val="C00000"/>
          <w:sz w:val="22"/>
          <w:szCs w:val="22"/>
          <w:lang w:eastAsia="en-US"/>
        </w:rPr>
        <w:t>Результат реализации различных моделей роста экономики России</w:t>
      </w:r>
    </w:p>
    <w:p w:rsidR="00095265" w:rsidRPr="001209BD" w:rsidRDefault="00095265" w:rsidP="00095265">
      <w:pPr>
        <w:pStyle w:val="a4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095265" w:rsidRPr="001209BD" w:rsidRDefault="00095265" w:rsidP="00095265">
      <w:pPr>
        <w:pStyle w:val="a4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1209BD">
        <w:rPr>
          <w:rFonts w:ascii="Arial" w:hAnsi="Arial" w:cs="Arial"/>
          <w:sz w:val="22"/>
          <w:szCs w:val="22"/>
        </w:rPr>
        <w:t xml:space="preserve">1. </w:t>
      </w:r>
      <w:r w:rsidRPr="001209BD">
        <w:rPr>
          <w:rFonts w:ascii="Arial" w:hAnsi="Arial" w:cs="Arial"/>
          <w:b/>
          <w:bCs/>
          <w:sz w:val="22"/>
          <w:szCs w:val="22"/>
        </w:rPr>
        <w:t xml:space="preserve">13,8% </w:t>
      </w:r>
      <w:r>
        <w:rPr>
          <w:rFonts w:ascii="Arial" w:hAnsi="Arial" w:cs="Arial"/>
          <w:sz w:val="22"/>
          <w:szCs w:val="22"/>
        </w:rPr>
        <w:t>в течение 22 лет (1929–</w:t>
      </w:r>
      <w:r w:rsidRPr="001209BD">
        <w:rPr>
          <w:rFonts w:ascii="Arial" w:hAnsi="Arial" w:cs="Arial"/>
          <w:sz w:val="22"/>
          <w:szCs w:val="22"/>
        </w:rPr>
        <w:t xml:space="preserve">1955 гг., без учета 4-х лет войны) </w:t>
      </w:r>
      <w:r w:rsidRPr="001209BD">
        <w:rPr>
          <w:rFonts w:ascii="Arial" w:hAnsi="Arial" w:cs="Arial"/>
          <w:b/>
          <w:sz w:val="20"/>
          <w:szCs w:val="20"/>
        </w:rPr>
        <w:t>—</w:t>
      </w:r>
      <w:r w:rsidRPr="001209BD">
        <w:rPr>
          <w:rFonts w:ascii="Arial" w:hAnsi="Arial" w:cs="Arial"/>
          <w:sz w:val="22"/>
          <w:szCs w:val="22"/>
        </w:rPr>
        <w:t xml:space="preserve"> модель опережения</w:t>
      </w:r>
    </w:p>
    <w:p w:rsidR="00095265" w:rsidRPr="001209BD" w:rsidRDefault="00095265" w:rsidP="00095265">
      <w:pPr>
        <w:pStyle w:val="a4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095265" w:rsidRPr="001209BD" w:rsidRDefault="00095265" w:rsidP="00095265">
      <w:pPr>
        <w:pStyle w:val="a4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1209BD">
        <w:rPr>
          <w:rFonts w:ascii="Arial" w:hAnsi="Arial" w:cs="Arial"/>
          <w:sz w:val="22"/>
          <w:szCs w:val="22"/>
        </w:rPr>
        <w:t xml:space="preserve">2. </w:t>
      </w:r>
      <w:r w:rsidRPr="001209BD">
        <w:rPr>
          <w:rFonts w:ascii="Arial" w:hAnsi="Arial" w:cs="Arial"/>
          <w:b/>
          <w:bCs/>
          <w:sz w:val="22"/>
          <w:szCs w:val="22"/>
        </w:rPr>
        <w:t>12,7%</w:t>
      </w:r>
      <w:r>
        <w:rPr>
          <w:rFonts w:ascii="Arial" w:hAnsi="Arial" w:cs="Arial"/>
          <w:sz w:val="22"/>
          <w:szCs w:val="22"/>
        </w:rPr>
        <w:t xml:space="preserve"> в течение 8 лет (1921–</w:t>
      </w:r>
      <w:r w:rsidRPr="001209BD">
        <w:rPr>
          <w:rFonts w:ascii="Arial" w:hAnsi="Arial" w:cs="Arial"/>
          <w:sz w:val="22"/>
          <w:szCs w:val="22"/>
        </w:rPr>
        <w:t xml:space="preserve">1928 гг.) </w:t>
      </w:r>
      <w:r w:rsidRPr="001209BD">
        <w:rPr>
          <w:rFonts w:ascii="Arial" w:hAnsi="Arial" w:cs="Arial"/>
          <w:b/>
          <w:sz w:val="20"/>
          <w:szCs w:val="20"/>
        </w:rPr>
        <w:t>—</w:t>
      </w:r>
      <w:r w:rsidRPr="001209BD">
        <w:rPr>
          <w:rFonts w:ascii="Arial" w:hAnsi="Arial" w:cs="Arial"/>
          <w:sz w:val="22"/>
          <w:szCs w:val="22"/>
        </w:rPr>
        <w:t xml:space="preserve"> модель восстановления (НЭП)</w:t>
      </w:r>
    </w:p>
    <w:p w:rsidR="00095265" w:rsidRPr="001209BD" w:rsidRDefault="00095265" w:rsidP="00095265">
      <w:pPr>
        <w:pStyle w:val="a4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095265" w:rsidRPr="001209BD" w:rsidRDefault="00095265" w:rsidP="00095265">
      <w:pPr>
        <w:pStyle w:val="a4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1209BD">
        <w:rPr>
          <w:rFonts w:ascii="Arial" w:hAnsi="Arial" w:cs="Arial"/>
          <w:sz w:val="22"/>
          <w:szCs w:val="22"/>
        </w:rPr>
        <w:t xml:space="preserve">3.  </w:t>
      </w:r>
      <w:r w:rsidRPr="001209BD">
        <w:rPr>
          <w:rFonts w:ascii="Arial" w:hAnsi="Arial" w:cs="Arial"/>
          <w:b/>
          <w:bCs/>
          <w:sz w:val="22"/>
          <w:szCs w:val="22"/>
        </w:rPr>
        <w:t>4,9%</w:t>
      </w:r>
      <w:r>
        <w:rPr>
          <w:rFonts w:ascii="Arial" w:hAnsi="Arial" w:cs="Arial"/>
          <w:sz w:val="22"/>
          <w:szCs w:val="22"/>
        </w:rPr>
        <w:t xml:space="preserve"> в течение 35 лет (1956–</w:t>
      </w:r>
      <w:r w:rsidRPr="001209BD">
        <w:rPr>
          <w:rFonts w:ascii="Arial" w:hAnsi="Arial" w:cs="Arial"/>
          <w:sz w:val="22"/>
          <w:szCs w:val="22"/>
        </w:rPr>
        <w:t xml:space="preserve">1991 гг.) </w:t>
      </w:r>
      <w:r w:rsidRPr="001209BD">
        <w:rPr>
          <w:rFonts w:ascii="Arial" w:hAnsi="Arial" w:cs="Arial"/>
          <w:b/>
          <w:sz w:val="20"/>
          <w:szCs w:val="20"/>
        </w:rPr>
        <w:t>—</w:t>
      </w:r>
      <w:r w:rsidRPr="001209BD">
        <w:rPr>
          <w:rFonts w:ascii="Arial" w:hAnsi="Arial" w:cs="Arial"/>
          <w:sz w:val="22"/>
          <w:szCs w:val="22"/>
        </w:rPr>
        <w:t xml:space="preserve"> модель затухания</w:t>
      </w:r>
    </w:p>
    <w:p w:rsidR="00095265" w:rsidRPr="001209BD" w:rsidRDefault="00095265" w:rsidP="00095265">
      <w:pPr>
        <w:pStyle w:val="a4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095265" w:rsidRPr="001209BD" w:rsidRDefault="00095265" w:rsidP="00095265">
      <w:pPr>
        <w:pStyle w:val="a4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1209BD">
        <w:rPr>
          <w:rFonts w:ascii="Arial" w:hAnsi="Arial" w:cs="Arial"/>
          <w:sz w:val="22"/>
          <w:szCs w:val="22"/>
        </w:rPr>
        <w:t xml:space="preserve">4. </w:t>
      </w:r>
      <w:r w:rsidRPr="001209BD">
        <w:rPr>
          <w:rFonts w:ascii="Arial" w:hAnsi="Arial" w:cs="Arial"/>
          <w:b/>
          <w:bCs/>
          <w:sz w:val="22"/>
          <w:szCs w:val="22"/>
        </w:rPr>
        <w:t xml:space="preserve">3,8% </w:t>
      </w:r>
      <w:r>
        <w:rPr>
          <w:rFonts w:ascii="Arial" w:hAnsi="Arial" w:cs="Arial"/>
          <w:sz w:val="22"/>
          <w:szCs w:val="22"/>
        </w:rPr>
        <w:t>в течение 21 года (1999–</w:t>
      </w:r>
      <w:r w:rsidRPr="001209BD">
        <w:rPr>
          <w:rFonts w:ascii="Arial" w:hAnsi="Arial" w:cs="Arial"/>
          <w:sz w:val="22"/>
          <w:szCs w:val="22"/>
        </w:rPr>
        <w:t xml:space="preserve">2019 гг.) </w:t>
      </w:r>
      <w:r w:rsidRPr="001209BD">
        <w:rPr>
          <w:rFonts w:ascii="Arial" w:hAnsi="Arial" w:cs="Arial"/>
          <w:b/>
          <w:sz w:val="20"/>
          <w:szCs w:val="20"/>
        </w:rPr>
        <w:t>—</w:t>
      </w:r>
      <w:r w:rsidRPr="001209BD">
        <w:rPr>
          <w:rFonts w:ascii="Arial" w:hAnsi="Arial" w:cs="Arial"/>
          <w:sz w:val="22"/>
          <w:szCs w:val="22"/>
        </w:rPr>
        <w:t xml:space="preserve"> модель сырьевая</w:t>
      </w:r>
    </w:p>
    <w:p w:rsidR="00095265" w:rsidRPr="001209BD" w:rsidRDefault="00095265" w:rsidP="00095265">
      <w:pPr>
        <w:pStyle w:val="a4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095265" w:rsidRPr="001209BD" w:rsidRDefault="00095265" w:rsidP="00095265">
      <w:pPr>
        <w:pStyle w:val="a4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1209BD">
        <w:rPr>
          <w:rFonts w:ascii="Arial" w:hAnsi="Arial" w:cs="Arial"/>
          <w:sz w:val="22"/>
          <w:szCs w:val="22"/>
        </w:rPr>
        <w:t xml:space="preserve">5. </w:t>
      </w:r>
      <w:r w:rsidRPr="001209BD">
        <w:rPr>
          <w:rFonts w:ascii="Arial" w:hAnsi="Arial" w:cs="Arial"/>
          <w:b/>
          <w:bCs/>
          <w:sz w:val="22"/>
          <w:szCs w:val="22"/>
        </w:rPr>
        <w:t>3,4%</w:t>
      </w:r>
      <w:r>
        <w:rPr>
          <w:rFonts w:ascii="Arial" w:hAnsi="Arial" w:cs="Arial"/>
          <w:sz w:val="22"/>
          <w:szCs w:val="22"/>
        </w:rPr>
        <w:t xml:space="preserve"> в течение 29 лет (1885–</w:t>
      </w:r>
      <w:r w:rsidRPr="001209BD">
        <w:rPr>
          <w:rFonts w:ascii="Arial" w:hAnsi="Arial" w:cs="Arial"/>
          <w:sz w:val="22"/>
          <w:szCs w:val="22"/>
        </w:rPr>
        <w:t xml:space="preserve">1913 гг.) </w:t>
      </w:r>
      <w:r w:rsidRPr="001209BD">
        <w:rPr>
          <w:rFonts w:ascii="Arial" w:hAnsi="Arial" w:cs="Arial"/>
          <w:b/>
          <w:sz w:val="20"/>
          <w:szCs w:val="20"/>
        </w:rPr>
        <w:t>—</w:t>
      </w:r>
      <w:r w:rsidRPr="001209BD">
        <w:rPr>
          <w:rFonts w:ascii="Arial" w:hAnsi="Arial" w:cs="Arial"/>
          <w:sz w:val="22"/>
          <w:szCs w:val="22"/>
        </w:rPr>
        <w:t xml:space="preserve"> модель спроса</w:t>
      </w:r>
    </w:p>
    <w:p w:rsidR="00095265" w:rsidRPr="001209BD" w:rsidRDefault="00095265" w:rsidP="00095265">
      <w:pPr>
        <w:pStyle w:val="a4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095265" w:rsidRPr="001209BD" w:rsidRDefault="00095265" w:rsidP="00095265">
      <w:pPr>
        <w:pStyle w:val="a4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1209BD">
        <w:rPr>
          <w:rFonts w:ascii="Arial" w:hAnsi="Arial" w:cs="Arial"/>
          <w:sz w:val="22"/>
          <w:szCs w:val="22"/>
        </w:rPr>
        <w:t xml:space="preserve">6. </w:t>
      </w:r>
      <w:r w:rsidRPr="001209BD">
        <w:rPr>
          <w:rFonts w:ascii="Arial" w:hAnsi="Arial" w:cs="Arial"/>
          <w:b/>
          <w:bCs/>
          <w:sz w:val="22"/>
          <w:szCs w:val="22"/>
        </w:rPr>
        <w:t>-3,7%</w:t>
      </w:r>
      <w:r>
        <w:rPr>
          <w:rFonts w:ascii="Arial" w:hAnsi="Arial" w:cs="Arial"/>
          <w:sz w:val="22"/>
          <w:szCs w:val="22"/>
        </w:rPr>
        <w:t xml:space="preserve"> в течение 4 лет (1941–</w:t>
      </w:r>
      <w:r w:rsidRPr="001209BD">
        <w:rPr>
          <w:rFonts w:ascii="Arial" w:hAnsi="Arial" w:cs="Arial"/>
          <w:sz w:val="22"/>
          <w:szCs w:val="22"/>
        </w:rPr>
        <w:t xml:space="preserve">1945 гг.) </w:t>
      </w:r>
      <w:r w:rsidRPr="001209BD">
        <w:rPr>
          <w:rFonts w:ascii="Arial" w:hAnsi="Arial" w:cs="Arial"/>
          <w:b/>
          <w:sz w:val="20"/>
          <w:szCs w:val="20"/>
        </w:rPr>
        <w:t>—</w:t>
      </w:r>
      <w:r w:rsidRPr="001209BD">
        <w:rPr>
          <w:rFonts w:ascii="Arial" w:hAnsi="Arial" w:cs="Arial"/>
          <w:sz w:val="22"/>
          <w:szCs w:val="22"/>
        </w:rPr>
        <w:t xml:space="preserve"> период Великой Отечественной войны</w:t>
      </w:r>
    </w:p>
    <w:p w:rsidR="00095265" w:rsidRPr="001209BD" w:rsidRDefault="00095265" w:rsidP="00095265">
      <w:pPr>
        <w:pStyle w:val="a4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095265" w:rsidRPr="001209BD" w:rsidRDefault="00095265" w:rsidP="00095265">
      <w:pPr>
        <w:pStyle w:val="a4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1209BD">
        <w:rPr>
          <w:rFonts w:ascii="Arial" w:hAnsi="Arial" w:cs="Arial"/>
          <w:sz w:val="22"/>
          <w:szCs w:val="22"/>
        </w:rPr>
        <w:t xml:space="preserve">7. </w:t>
      </w:r>
      <w:r w:rsidRPr="001209BD">
        <w:rPr>
          <w:rFonts w:ascii="Arial" w:hAnsi="Arial" w:cs="Arial"/>
          <w:b/>
          <w:bCs/>
          <w:sz w:val="22"/>
          <w:szCs w:val="22"/>
        </w:rPr>
        <w:t>-6,8%</w:t>
      </w:r>
      <w:r>
        <w:rPr>
          <w:rFonts w:ascii="Arial" w:hAnsi="Arial" w:cs="Arial"/>
          <w:sz w:val="22"/>
          <w:szCs w:val="22"/>
        </w:rPr>
        <w:t xml:space="preserve"> в течение 7 лет (1992–</w:t>
      </w:r>
      <w:r w:rsidRPr="001209BD">
        <w:rPr>
          <w:rFonts w:ascii="Arial" w:hAnsi="Arial" w:cs="Arial"/>
          <w:sz w:val="22"/>
          <w:szCs w:val="22"/>
        </w:rPr>
        <w:t xml:space="preserve">1998 гг.) </w:t>
      </w:r>
      <w:r w:rsidRPr="001209BD">
        <w:rPr>
          <w:rFonts w:ascii="Arial" w:hAnsi="Arial" w:cs="Arial"/>
          <w:b/>
          <w:sz w:val="20"/>
          <w:szCs w:val="20"/>
        </w:rPr>
        <w:t>—</w:t>
      </w:r>
      <w:r w:rsidRPr="001209BD">
        <w:rPr>
          <w:rFonts w:ascii="Arial" w:hAnsi="Arial" w:cs="Arial"/>
          <w:sz w:val="22"/>
          <w:szCs w:val="22"/>
        </w:rPr>
        <w:t xml:space="preserve"> модель трансформации </w:t>
      </w:r>
    </w:p>
    <w:p w:rsidR="00095265" w:rsidRPr="001209BD" w:rsidRDefault="00095265" w:rsidP="00095265">
      <w:pPr>
        <w:pStyle w:val="a4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095265" w:rsidRPr="001209BD" w:rsidRDefault="00095265" w:rsidP="00095265">
      <w:pPr>
        <w:pStyle w:val="a4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1209BD">
        <w:rPr>
          <w:rFonts w:ascii="Arial" w:hAnsi="Arial" w:cs="Arial"/>
          <w:sz w:val="22"/>
          <w:szCs w:val="22"/>
        </w:rPr>
        <w:t xml:space="preserve">8. </w:t>
      </w:r>
      <w:r w:rsidRPr="001209BD">
        <w:rPr>
          <w:rFonts w:ascii="Arial" w:hAnsi="Arial" w:cs="Arial"/>
          <w:b/>
          <w:bCs/>
          <w:sz w:val="22"/>
          <w:szCs w:val="22"/>
        </w:rPr>
        <w:t>-11,7%</w:t>
      </w:r>
      <w:r>
        <w:rPr>
          <w:rFonts w:ascii="Arial" w:hAnsi="Arial" w:cs="Arial"/>
          <w:sz w:val="22"/>
          <w:szCs w:val="22"/>
        </w:rPr>
        <w:t xml:space="preserve"> в течение 7 лет (1914–</w:t>
      </w:r>
      <w:r w:rsidRPr="001209BD">
        <w:rPr>
          <w:rFonts w:ascii="Arial" w:hAnsi="Arial" w:cs="Arial"/>
          <w:sz w:val="22"/>
          <w:szCs w:val="22"/>
        </w:rPr>
        <w:t xml:space="preserve">1920 гг.) </w:t>
      </w:r>
      <w:r w:rsidRPr="001209BD">
        <w:rPr>
          <w:rFonts w:ascii="Arial" w:hAnsi="Arial" w:cs="Arial"/>
          <w:b/>
          <w:sz w:val="20"/>
          <w:szCs w:val="20"/>
        </w:rPr>
        <w:t>—</w:t>
      </w:r>
      <w:r w:rsidRPr="001209BD">
        <w:rPr>
          <w:rFonts w:ascii="Arial" w:hAnsi="Arial" w:cs="Arial"/>
          <w:sz w:val="22"/>
          <w:szCs w:val="22"/>
        </w:rPr>
        <w:t xml:space="preserve"> период Первой мировой и Гражданской войн</w:t>
      </w:r>
    </w:p>
    <w:p w:rsidR="00095265" w:rsidRPr="001209BD" w:rsidRDefault="00095265" w:rsidP="00095265">
      <w:pPr>
        <w:pStyle w:val="a4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095265" w:rsidRPr="001209BD" w:rsidRDefault="00095265" w:rsidP="00095265">
      <w:pPr>
        <w:pStyle w:val="a4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1209BD">
        <w:rPr>
          <w:rFonts w:ascii="Arial" w:hAnsi="Arial" w:cs="Arial"/>
          <w:sz w:val="22"/>
          <w:szCs w:val="22"/>
        </w:rPr>
        <w:t>Таким образом модель опережения обеспечивает самый высокий рост экономики, который происходит: не от низкой базы</w:t>
      </w:r>
      <w:r>
        <w:rPr>
          <w:rFonts w:ascii="Arial" w:hAnsi="Arial" w:cs="Arial"/>
          <w:sz w:val="22"/>
          <w:szCs w:val="22"/>
        </w:rPr>
        <w:t xml:space="preserve">, </w:t>
      </w:r>
      <w:r w:rsidRPr="001209BD">
        <w:rPr>
          <w:rFonts w:ascii="Arial" w:hAnsi="Arial" w:cs="Arial"/>
          <w:sz w:val="22"/>
          <w:szCs w:val="22"/>
        </w:rPr>
        <w:t>не за счёт наращивания долга</w:t>
      </w:r>
      <w:r>
        <w:rPr>
          <w:rFonts w:ascii="Arial" w:hAnsi="Arial" w:cs="Arial"/>
          <w:sz w:val="22"/>
          <w:szCs w:val="22"/>
        </w:rPr>
        <w:t xml:space="preserve">, </w:t>
      </w:r>
      <w:r w:rsidRPr="001209BD">
        <w:rPr>
          <w:rFonts w:ascii="Arial" w:hAnsi="Arial" w:cs="Arial"/>
          <w:sz w:val="22"/>
          <w:szCs w:val="22"/>
        </w:rPr>
        <w:t>не за счёт благоприятной мировой конъюнктуры</w:t>
      </w:r>
      <w:r>
        <w:rPr>
          <w:rFonts w:ascii="Arial" w:hAnsi="Arial" w:cs="Arial"/>
          <w:sz w:val="22"/>
          <w:szCs w:val="22"/>
        </w:rPr>
        <w:t xml:space="preserve">, </w:t>
      </w:r>
      <w:r w:rsidRPr="001209BD">
        <w:rPr>
          <w:rFonts w:ascii="Arial" w:hAnsi="Arial" w:cs="Arial"/>
          <w:sz w:val="22"/>
          <w:szCs w:val="22"/>
        </w:rPr>
        <w:t>несмотря на самую кровавую и разрушительную в мировой истории войну</w:t>
      </w:r>
      <w:r>
        <w:rPr>
          <w:rFonts w:ascii="Arial" w:hAnsi="Arial" w:cs="Arial"/>
          <w:sz w:val="22"/>
          <w:szCs w:val="22"/>
        </w:rPr>
        <w:t xml:space="preserve"> в середине этого периода (1941–</w:t>
      </w:r>
      <w:r w:rsidRPr="001209BD">
        <w:rPr>
          <w:rFonts w:ascii="Arial" w:hAnsi="Arial" w:cs="Arial"/>
          <w:sz w:val="22"/>
          <w:szCs w:val="22"/>
        </w:rPr>
        <w:t xml:space="preserve">45 </w:t>
      </w:r>
      <w:proofErr w:type="spellStart"/>
      <w:r w:rsidRPr="001209BD">
        <w:rPr>
          <w:rFonts w:ascii="Arial" w:hAnsi="Arial" w:cs="Arial"/>
          <w:sz w:val="22"/>
          <w:szCs w:val="22"/>
        </w:rPr>
        <w:t>гг</w:t>
      </w:r>
      <w:proofErr w:type="spellEnd"/>
      <w:r w:rsidRPr="001209BD">
        <w:rPr>
          <w:rFonts w:ascii="Arial" w:hAnsi="Arial" w:cs="Arial"/>
          <w:sz w:val="22"/>
          <w:szCs w:val="22"/>
        </w:rPr>
        <w:t>). </w:t>
      </w:r>
    </w:p>
    <w:p w:rsidR="00095265" w:rsidRPr="001209BD" w:rsidRDefault="00095265" w:rsidP="00095265">
      <w:pPr>
        <w:pStyle w:val="a4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095265" w:rsidRDefault="00095265" w:rsidP="00095265">
      <w:pPr>
        <w:pStyle w:val="a4"/>
        <w:spacing w:before="0" w:beforeAutospacing="0" w:after="240" w:afterAutospacing="0"/>
        <w:jc w:val="both"/>
        <w:rPr>
          <w:rFonts w:ascii="Arial" w:hAnsi="Arial" w:cs="Arial"/>
          <w:sz w:val="22"/>
          <w:szCs w:val="22"/>
        </w:rPr>
      </w:pPr>
      <w:r w:rsidRPr="001209BD">
        <w:rPr>
          <w:rFonts w:ascii="Arial" w:hAnsi="Arial" w:cs="Arial"/>
          <w:sz w:val="22"/>
          <w:szCs w:val="22"/>
        </w:rPr>
        <w:lastRenderedPageBreak/>
        <w:t>Рост экономики сопровождается: ростом реальной заработной платы более чем в 4 раза</w:t>
      </w:r>
      <w:r>
        <w:rPr>
          <w:rFonts w:ascii="Arial" w:hAnsi="Arial" w:cs="Arial"/>
          <w:sz w:val="22"/>
          <w:szCs w:val="22"/>
        </w:rPr>
        <w:t xml:space="preserve">, </w:t>
      </w:r>
      <w:r w:rsidRPr="001209BD">
        <w:rPr>
          <w:rFonts w:ascii="Arial" w:hAnsi="Arial" w:cs="Arial"/>
          <w:sz w:val="22"/>
          <w:szCs w:val="22"/>
        </w:rPr>
        <w:t>ростом продолжительности жизни на 26 лет</w:t>
      </w:r>
      <w:r>
        <w:rPr>
          <w:rFonts w:ascii="Arial" w:hAnsi="Arial" w:cs="Arial"/>
          <w:sz w:val="22"/>
          <w:szCs w:val="22"/>
        </w:rPr>
        <w:t xml:space="preserve">, </w:t>
      </w:r>
      <w:r w:rsidRPr="001209BD">
        <w:rPr>
          <w:rFonts w:ascii="Arial" w:hAnsi="Arial" w:cs="Arial"/>
          <w:sz w:val="22"/>
          <w:szCs w:val="22"/>
        </w:rPr>
        <w:t>ростом численности населения на 46 миллионов</w:t>
      </w:r>
      <w:r>
        <w:rPr>
          <w:rFonts w:ascii="Arial" w:hAnsi="Arial" w:cs="Arial"/>
          <w:sz w:val="22"/>
          <w:szCs w:val="22"/>
        </w:rPr>
        <w:t>.</w:t>
      </w:r>
    </w:p>
    <w:p w:rsidR="00095265" w:rsidRPr="00154176" w:rsidRDefault="00095265" w:rsidP="00095265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(</w:t>
      </w:r>
      <w:r w:rsidRPr="00154176">
        <w:rPr>
          <w:rFonts w:ascii="Arial" w:hAnsi="Arial" w:cs="Arial"/>
          <w:b/>
          <w:i/>
        </w:rPr>
        <w:t xml:space="preserve">Данные из </w:t>
      </w:r>
      <w:proofErr w:type="spellStart"/>
      <w:r w:rsidRPr="00154176">
        <w:rPr>
          <w:rFonts w:ascii="Arial" w:hAnsi="Arial" w:cs="Arial"/>
          <w:b/>
          <w:i/>
        </w:rPr>
        <w:t>телеграм</w:t>
      </w:r>
      <w:proofErr w:type="spellEnd"/>
      <w:r w:rsidRPr="00154176">
        <w:rPr>
          <w:rFonts w:ascii="Arial" w:hAnsi="Arial" w:cs="Arial"/>
          <w:b/>
          <w:i/>
        </w:rPr>
        <w:t>-канала профессора ВШЭ Д</w:t>
      </w:r>
      <w:r>
        <w:rPr>
          <w:rFonts w:ascii="Arial" w:hAnsi="Arial" w:cs="Arial"/>
          <w:b/>
          <w:i/>
        </w:rPr>
        <w:t>митрия Геннадьевича</w:t>
      </w:r>
      <w:r w:rsidRPr="00154176">
        <w:rPr>
          <w:rFonts w:ascii="Arial" w:hAnsi="Arial" w:cs="Arial"/>
          <w:b/>
          <w:i/>
        </w:rPr>
        <w:t xml:space="preserve"> Е</w:t>
      </w:r>
      <w:r>
        <w:rPr>
          <w:rFonts w:ascii="Arial" w:hAnsi="Arial" w:cs="Arial"/>
          <w:b/>
          <w:i/>
        </w:rPr>
        <w:t>в</w:t>
      </w:r>
      <w:r w:rsidRPr="00154176">
        <w:rPr>
          <w:rFonts w:ascii="Arial" w:hAnsi="Arial" w:cs="Arial"/>
          <w:b/>
          <w:i/>
        </w:rPr>
        <w:t>стафьева</w:t>
      </w:r>
      <w:r>
        <w:rPr>
          <w:rFonts w:ascii="Arial" w:hAnsi="Arial" w:cs="Arial"/>
          <w:b/>
          <w:i/>
        </w:rPr>
        <w:t>)</w:t>
      </w:r>
    </w:p>
    <w:p w:rsidR="00095265" w:rsidRPr="00061BBC" w:rsidRDefault="00095265" w:rsidP="00095265">
      <w:pPr>
        <w:rPr>
          <w:rFonts w:ascii="Arial" w:hAnsi="Arial" w:cs="Arial"/>
          <w:b/>
          <w:color w:val="C00000"/>
        </w:rPr>
      </w:pPr>
      <w:r w:rsidRPr="00061BBC">
        <w:rPr>
          <w:rFonts w:ascii="Arial" w:hAnsi="Arial" w:cs="Arial"/>
          <w:b/>
          <w:color w:val="C00000"/>
        </w:rPr>
        <w:t>Углеродные перспективы: экологическое регулирование и российская энергетика</w:t>
      </w:r>
    </w:p>
    <w:p w:rsidR="00095265" w:rsidRDefault="00D51124" w:rsidP="00095265">
      <w:pPr>
        <w:jc w:val="center"/>
      </w:pPr>
      <w:hyperlink r:id="rId53" w:history="1">
        <w:r w:rsidR="00095265" w:rsidRPr="002648E2">
          <w:rPr>
            <w:rStyle w:val="a3"/>
          </w:rPr>
          <w:t>https://econs.online/articles/opinions/uglerodnye-perspektivy/</w:t>
        </w:r>
      </w:hyperlink>
    </w:p>
    <w:p w:rsidR="00095265" w:rsidRPr="00AE7BE6" w:rsidRDefault="00095265" w:rsidP="00095265">
      <w:pPr>
        <w:jc w:val="both"/>
        <w:rPr>
          <w:rFonts w:ascii="Arial" w:hAnsi="Arial" w:cs="Arial"/>
          <w:b/>
          <w:bCs/>
          <w:color w:val="FF0000"/>
          <w:sz w:val="18"/>
          <w:szCs w:val="18"/>
        </w:rPr>
      </w:pPr>
      <w:r w:rsidRPr="00AE7BE6">
        <w:rPr>
          <w:rFonts w:ascii="Arial" w:hAnsi="Arial" w:cs="Arial"/>
          <w:bCs/>
          <w:i/>
          <w:color w:val="FF0000"/>
          <w:sz w:val="18"/>
          <w:szCs w:val="18"/>
        </w:rPr>
        <w:t>Комментарий МФЦ:</w:t>
      </w:r>
      <w:r w:rsidRPr="00AE7BE6">
        <w:rPr>
          <w:rFonts w:ascii="Arial" w:hAnsi="Arial" w:cs="Arial"/>
          <w:bCs/>
          <w:color w:val="FF0000"/>
          <w:sz w:val="18"/>
          <w:szCs w:val="18"/>
        </w:rPr>
        <w:t xml:space="preserve"> материал более взвешенный, чем в прошлой рассылке. …ЕС планирует представить детали СВАМ в июле 2021 г. и запустить его в 2023 г. Влияние этого налога на экспортеров может быть </w:t>
      </w:r>
      <w:hyperlink r:id="rId54" w:tgtFrame="_blank" w:history="1">
        <w:r w:rsidRPr="00AE7BE6">
          <w:rPr>
            <w:rFonts w:ascii="Arial" w:hAnsi="Arial" w:cs="Arial"/>
            <w:bCs/>
            <w:color w:val="FF0000"/>
            <w:sz w:val="18"/>
            <w:szCs w:val="18"/>
          </w:rPr>
          <w:t>посильным</w:t>
        </w:r>
      </w:hyperlink>
      <w:r w:rsidRPr="00AE7BE6">
        <w:rPr>
          <w:rFonts w:ascii="Arial" w:hAnsi="Arial" w:cs="Arial"/>
          <w:bCs/>
          <w:color w:val="FF0000"/>
          <w:sz w:val="18"/>
          <w:szCs w:val="18"/>
        </w:rPr>
        <w:t xml:space="preserve"> в финансовом отношении в ближайшие годы, однако по мере увеличения разницы в уровнях выбросов между Россией и ЕС </w:t>
      </w:r>
      <w:proofErr w:type="spellStart"/>
      <w:r w:rsidRPr="00AE7BE6">
        <w:rPr>
          <w:rFonts w:ascii="Arial" w:hAnsi="Arial" w:cs="Arial"/>
          <w:bCs/>
          <w:color w:val="FF0000"/>
          <w:sz w:val="18"/>
          <w:szCs w:val="18"/>
        </w:rPr>
        <w:t>углеродоемкость</w:t>
      </w:r>
      <w:proofErr w:type="spellEnd"/>
      <w:r w:rsidRPr="00AE7BE6">
        <w:rPr>
          <w:rFonts w:ascii="Arial" w:hAnsi="Arial" w:cs="Arial"/>
          <w:bCs/>
          <w:color w:val="FF0000"/>
          <w:sz w:val="18"/>
          <w:szCs w:val="18"/>
        </w:rPr>
        <w:t xml:space="preserve"> приобретаемой электроэнергии может стать важным фактором конкурентоспособности. По оценкам </w:t>
      </w:r>
      <w:hyperlink r:id="rId55" w:tgtFrame="_blank" w:history="1">
        <w:r w:rsidRPr="00AE7BE6">
          <w:rPr>
            <w:rFonts w:ascii="Arial" w:hAnsi="Arial" w:cs="Arial"/>
            <w:bCs/>
            <w:color w:val="FF0000"/>
            <w:sz w:val="18"/>
            <w:szCs w:val="18"/>
          </w:rPr>
          <w:t>BCG</w:t>
        </w:r>
      </w:hyperlink>
      <w:r w:rsidRPr="00AE7BE6">
        <w:rPr>
          <w:rFonts w:ascii="Arial" w:hAnsi="Arial" w:cs="Arial"/>
          <w:bCs/>
          <w:color w:val="FF0000"/>
          <w:sz w:val="18"/>
          <w:szCs w:val="18"/>
        </w:rPr>
        <w:t xml:space="preserve">, сумма налогов, которую должны будут выплатить российские экспортеры, включенные в европейскую схему торговли квотами на выбросы парниковых газов (СТВ ЕС, </w:t>
      </w:r>
      <w:proofErr w:type="spellStart"/>
      <w:r w:rsidRPr="00AE7BE6">
        <w:rPr>
          <w:rFonts w:ascii="Arial" w:hAnsi="Arial" w:cs="Arial"/>
          <w:bCs/>
          <w:color w:val="FF0000"/>
          <w:sz w:val="18"/>
          <w:szCs w:val="18"/>
        </w:rPr>
        <w:t>Emissions</w:t>
      </w:r>
      <w:proofErr w:type="spellEnd"/>
      <w:r w:rsidRPr="00AE7BE6">
        <w:rPr>
          <w:rFonts w:ascii="Arial" w:hAnsi="Arial" w:cs="Arial"/>
          <w:bCs/>
          <w:color w:val="FF0000"/>
          <w:sz w:val="18"/>
          <w:szCs w:val="18"/>
        </w:rPr>
        <w:t xml:space="preserve"> </w:t>
      </w:r>
      <w:proofErr w:type="spellStart"/>
      <w:r w:rsidRPr="00AE7BE6">
        <w:rPr>
          <w:rFonts w:ascii="Arial" w:hAnsi="Arial" w:cs="Arial"/>
          <w:bCs/>
          <w:color w:val="FF0000"/>
          <w:sz w:val="18"/>
          <w:szCs w:val="18"/>
        </w:rPr>
        <w:t>Trading</w:t>
      </w:r>
      <w:proofErr w:type="spellEnd"/>
      <w:r w:rsidRPr="00AE7BE6">
        <w:rPr>
          <w:rFonts w:ascii="Arial" w:hAnsi="Arial" w:cs="Arial"/>
          <w:bCs/>
          <w:color w:val="FF0000"/>
          <w:sz w:val="18"/>
          <w:szCs w:val="18"/>
        </w:rPr>
        <w:t xml:space="preserve"> </w:t>
      </w:r>
      <w:proofErr w:type="spellStart"/>
      <w:r w:rsidRPr="00AE7BE6">
        <w:rPr>
          <w:rFonts w:ascii="Arial" w:hAnsi="Arial" w:cs="Arial"/>
          <w:bCs/>
          <w:color w:val="FF0000"/>
          <w:sz w:val="18"/>
          <w:szCs w:val="18"/>
        </w:rPr>
        <w:t>System</w:t>
      </w:r>
      <w:proofErr w:type="spellEnd"/>
      <w:r w:rsidRPr="00AE7BE6">
        <w:rPr>
          <w:rFonts w:ascii="Arial" w:hAnsi="Arial" w:cs="Arial"/>
          <w:bCs/>
          <w:color w:val="FF0000"/>
          <w:sz w:val="18"/>
          <w:szCs w:val="18"/>
        </w:rPr>
        <w:t>), составит $3–4,8 млрд в год…</w:t>
      </w:r>
      <w:r w:rsidRPr="00AE7BE6">
        <w:rPr>
          <w:rFonts w:ascii="Arial" w:hAnsi="Arial" w:cs="Arial"/>
          <w:b/>
          <w:bCs/>
          <w:color w:val="FF0000"/>
          <w:sz w:val="18"/>
          <w:szCs w:val="18"/>
        </w:rPr>
        <w:t xml:space="preserve"> </w:t>
      </w:r>
    </w:p>
    <w:p w:rsidR="00095265" w:rsidRPr="00AE7BE6" w:rsidRDefault="00095265" w:rsidP="00095265">
      <w:pPr>
        <w:jc w:val="both"/>
        <w:rPr>
          <w:rFonts w:ascii="Arial" w:hAnsi="Arial" w:cs="Arial"/>
          <w:b/>
          <w:bCs/>
          <w:color w:val="FF0000"/>
          <w:sz w:val="18"/>
          <w:szCs w:val="18"/>
        </w:rPr>
      </w:pPr>
      <w:r w:rsidRPr="00AE7BE6">
        <w:rPr>
          <w:rFonts w:ascii="Arial" w:hAnsi="Arial" w:cs="Arial"/>
          <w:b/>
          <w:bCs/>
          <w:color w:val="FF0000"/>
          <w:sz w:val="18"/>
          <w:szCs w:val="18"/>
        </w:rPr>
        <w:t>…При этом объем совокупных выбросов CO2 в России в 2019 г. составил около 1,7 млрд т, а в Европе – около 2,9 млрд т. Поэтому России необязательно достигать нулевых выбросов к 2050 г. …</w:t>
      </w:r>
    </w:p>
    <w:p w:rsidR="00095265" w:rsidRPr="00AE7BE6" w:rsidRDefault="00095265" w:rsidP="00095265">
      <w:pPr>
        <w:jc w:val="both"/>
        <w:rPr>
          <w:rFonts w:ascii="Arial" w:hAnsi="Arial" w:cs="Arial"/>
          <w:b/>
          <w:bCs/>
          <w:color w:val="FF0000"/>
          <w:sz w:val="18"/>
          <w:szCs w:val="18"/>
        </w:rPr>
      </w:pPr>
      <w:r w:rsidRPr="00AE7BE6">
        <w:rPr>
          <w:rFonts w:ascii="Arial" w:hAnsi="Arial" w:cs="Arial"/>
          <w:bCs/>
          <w:color w:val="FF0000"/>
          <w:sz w:val="18"/>
          <w:szCs w:val="18"/>
        </w:rPr>
        <w:t xml:space="preserve">Исследование «Как российские компании будут реагировать на растущее давление со стороны факторов </w:t>
      </w:r>
      <w:r w:rsidRPr="00AE7BE6">
        <w:rPr>
          <w:rFonts w:ascii="Arial" w:hAnsi="Arial" w:cs="Arial"/>
          <w:bCs/>
          <w:color w:val="FF0000"/>
          <w:sz w:val="18"/>
          <w:szCs w:val="18"/>
          <w:lang w:val="en-US"/>
        </w:rPr>
        <w:t>ESG</w:t>
      </w:r>
      <w:r w:rsidRPr="00AE7BE6">
        <w:rPr>
          <w:rFonts w:ascii="Arial" w:hAnsi="Arial" w:cs="Arial"/>
          <w:bCs/>
          <w:color w:val="FF0000"/>
          <w:sz w:val="18"/>
          <w:szCs w:val="18"/>
        </w:rPr>
        <w:t xml:space="preserve">»: </w:t>
      </w:r>
      <w:hyperlink r:id="rId56" w:history="1">
        <w:r w:rsidRPr="00AE7BE6">
          <w:rPr>
            <w:rStyle w:val="a3"/>
            <w:sz w:val="18"/>
            <w:szCs w:val="18"/>
          </w:rPr>
          <w:t>https://www.spglobal.com/_assets/documents/ratings/ru/pdf/2021-02-08-how-russian-companies-are-responding-to-growing-pressure-from-esg-factors-ru.pdf</w:t>
        </w:r>
      </w:hyperlink>
    </w:p>
    <w:p w:rsidR="00095265" w:rsidRDefault="00095265" w:rsidP="00095265">
      <w:r>
        <w:br w:type="page"/>
      </w:r>
    </w:p>
    <w:p w:rsidR="00095265" w:rsidRPr="00885A9B" w:rsidRDefault="00095265" w:rsidP="00095265">
      <w:pPr>
        <w:pStyle w:val="2"/>
        <w:spacing w:after="240" w:line="360" w:lineRule="auto"/>
        <w:ind w:left="720" w:hanging="360"/>
        <w:jc w:val="center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</w:pPr>
      <w:bookmarkStart w:id="5" w:name="_Toc75511394"/>
      <w:r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lastRenderedPageBreak/>
        <w:t xml:space="preserve">Права потребителя. </w:t>
      </w:r>
      <w:r w:rsidRPr="00E87E46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t>Мошенничество</w:t>
      </w:r>
      <w:r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t xml:space="preserve"> и з</w:t>
      </w:r>
      <w:r w:rsidRPr="00E87E46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t>ащита прав потребител</w:t>
      </w:r>
      <w:r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t>я</w:t>
      </w:r>
      <w:bookmarkEnd w:id="5"/>
    </w:p>
    <w:p w:rsidR="00095265" w:rsidRPr="006D0D57" w:rsidRDefault="00095265" w:rsidP="00095265">
      <w:pPr>
        <w:jc w:val="center"/>
        <w:rPr>
          <w:rFonts w:ascii="Arial" w:hAnsi="Arial" w:cs="Arial"/>
          <w:b/>
          <w:bCs/>
          <w:color w:val="C00000"/>
          <w:spacing w:val="3"/>
        </w:rPr>
      </w:pPr>
      <w:r w:rsidRPr="006D0D57">
        <w:rPr>
          <w:rFonts w:ascii="Arial" w:hAnsi="Arial" w:cs="Arial"/>
          <w:b/>
          <w:bCs/>
          <w:color w:val="C00000"/>
          <w:spacing w:val="3"/>
        </w:rPr>
        <w:t>Госдума приняла закон о внесудебной блокировке мошеннических сайтов</w:t>
      </w:r>
    </w:p>
    <w:p w:rsidR="00095265" w:rsidRDefault="00D51124" w:rsidP="00095265">
      <w:pPr>
        <w:jc w:val="center"/>
        <w:rPr>
          <w:rStyle w:val="a3"/>
        </w:rPr>
      </w:pPr>
      <w:hyperlink r:id="rId57" w:history="1">
        <w:r w:rsidR="00095265" w:rsidRPr="001209BD">
          <w:rPr>
            <w:rStyle w:val="a3"/>
          </w:rPr>
          <w:t>https://</w:t>
        </w:r>
      </w:hyperlink>
      <w:hyperlink r:id="rId58" w:history="1">
        <w:r w:rsidR="00095265" w:rsidRPr="001209BD">
          <w:rPr>
            <w:rStyle w:val="a3"/>
          </w:rPr>
          <w:t>ria.ru/20210617/gosduma-1737365206.html</w:t>
        </w:r>
      </w:hyperlink>
    </w:p>
    <w:p w:rsidR="00D87479" w:rsidRPr="00D87479" w:rsidRDefault="00D87479" w:rsidP="00D87479">
      <w:pPr>
        <w:jc w:val="center"/>
        <w:rPr>
          <w:rFonts w:ascii="Arial" w:hAnsi="Arial" w:cs="Arial"/>
          <w:b/>
          <w:bCs/>
          <w:color w:val="C00000"/>
          <w:spacing w:val="3"/>
        </w:rPr>
      </w:pPr>
      <w:r w:rsidRPr="00D87479">
        <w:rPr>
          <w:rFonts w:ascii="Arial" w:hAnsi="Arial" w:cs="Arial"/>
          <w:b/>
          <w:bCs/>
          <w:color w:val="C00000"/>
          <w:spacing w:val="3"/>
        </w:rPr>
        <w:t xml:space="preserve">Канал </w:t>
      </w:r>
      <w:r w:rsidR="0094432A">
        <w:rPr>
          <w:rFonts w:ascii="Arial" w:hAnsi="Arial" w:cs="Arial"/>
          <w:b/>
          <w:bCs/>
          <w:color w:val="C00000"/>
          <w:spacing w:val="3"/>
        </w:rPr>
        <w:t>«</w:t>
      </w:r>
      <w:r w:rsidRPr="00D87479">
        <w:rPr>
          <w:rFonts w:ascii="Arial" w:hAnsi="Arial" w:cs="Arial"/>
          <w:b/>
          <w:bCs/>
          <w:color w:val="C00000"/>
          <w:spacing w:val="3"/>
        </w:rPr>
        <w:t>Стоп Пирамида</w:t>
      </w:r>
      <w:r w:rsidR="0094432A">
        <w:rPr>
          <w:rFonts w:ascii="Arial" w:hAnsi="Arial" w:cs="Arial"/>
          <w:b/>
          <w:bCs/>
          <w:color w:val="C00000"/>
          <w:spacing w:val="3"/>
        </w:rPr>
        <w:t>»</w:t>
      </w:r>
      <w:r w:rsidRPr="00D87479">
        <w:rPr>
          <w:rFonts w:ascii="Arial" w:hAnsi="Arial" w:cs="Arial"/>
          <w:b/>
          <w:bCs/>
          <w:color w:val="C00000"/>
          <w:spacing w:val="3"/>
        </w:rPr>
        <w:t xml:space="preserve"> </w:t>
      </w:r>
    </w:p>
    <w:p w:rsidR="00D87479" w:rsidRDefault="00D51124" w:rsidP="00D87479">
      <w:pPr>
        <w:jc w:val="center"/>
        <w:rPr>
          <w:rStyle w:val="a3"/>
        </w:rPr>
      </w:pPr>
      <w:hyperlink r:id="rId59" w:history="1">
        <w:r w:rsidR="00D87479" w:rsidRPr="00D87479">
          <w:rPr>
            <w:rStyle w:val="a3"/>
          </w:rPr>
          <w:t>https://</w:t>
        </w:r>
      </w:hyperlink>
      <w:hyperlink r:id="rId60" w:history="1">
        <w:r w:rsidR="00D87479" w:rsidRPr="00D87479">
          <w:rPr>
            <w:rStyle w:val="a3"/>
          </w:rPr>
          <w:t>www.youtube.com/channel/UCKnqFNmq2fb6zTFELGnRYgw</w:t>
        </w:r>
      </w:hyperlink>
    </w:p>
    <w:p w:rsidR="00333FE1" w:rsidRPr="00333FE1" w:rsidRDefault="00333FE1" w:rsidP="00333FE1">
      <w:pPr>
        <w:jc w:val="center"/>
        <w:rPr>
          <w:rFonts w:ascii="Arial" w:hAnsi="Arial" w:cs="Arial"/>
          <w:b/>
          <w:bCs/>
          <w:color w:val="C00000"/>
          <w:spacing w:val="3"/>
        </w:rPr>
      </w:pPr>
      <w:r w:rsidRPr="00333FE1">
        <w:rPr>
          <w:rFonts w:ascii="Arial" w:hAnsi="Arial" w:cs="Arial"/>
          <w:b/>
          <w:bCs/>
          <w:color w:val="C00000"/>
          <w:spacing w:val="3"/>
        </w:rPr>
        <w:t>Клиентов банков будут штрафовать за недостоверную информацию о себе</w:t>
      </w:r>
    </w:p>
    <w:p w:rsidR="00333FE1" w:rsidRPr="001209BD" w:rsidRDefault="00333FE1" w:rsidP="00D87479">
      <w:pPr>
        <w:jc w:val="center"/>
        <w:rPr>
          <w:rStyle w:val="a3"/>
        </w:rPr>
      </w:pPr>
      <w:r w:rsidRPr="00333FE1">
        <w:rPr>
          <w:rStyle w:val="a3"/>
        </w:rPr>
        <w:t>http://www.finpotrebsouz.ru/novosti-i-sobytiya/novyj-resurs4/klientov-bankov-budut-shtrafovat-za-nedostovernuyu-informaciyu-o-sebe</w:t>
      </w:r>
    </w:p>
    <w:p w:rsidR="00095265" w:rsidRDefault="00095265" w:rsidP="00095265">
      <w:pPr>
        <w:jc w:val="center"/>
        <w:rPr>
          <w:rFonts w:ascii="Arial" w:hAnsi="Arial" w:cs="Arial"/>
          <w:b/>
          <w:bCs/>
          <w:color w:val="C00000"/>
          <w:spacing w:val="3"/>
        </w:rPr>
      </w:pPr>
    </w:p>
    <w:p w:rsidR="00095265" w:rsidRDefault="00095265" w:rsidP="00095265">
      <w:pPr>
        <w:jc w:val="both"/>
        <w:rPr>
          <w:rFonts w:ascii="Arial" w:hAnsi="Arial" w:cs="Arial"/>
          <w:b/>
          <w:bCs/>
          <w:color w:val="000000"/>
          <w:spacing w:val="3"/>
        </w:rPr>
      </w:pPr>
      <w:r>
        <w:rPr>
          <w:rFonts w:ascii="Arial" w:hAnsi="Arial" w:cs="Arial"/>
          <w:b/>
          <w:bCs/>
          <w:color w:val="000000"/>
          <w:spacing w:val="3"/>
        </w:rPr>
        <w:t xml:space="preserve">1. </w:t>
      </w:r>
      <w:r w:rsidRPr="001209BD">
        <w:rPr>
          <w:rFonts w:ascii="Arial" w:hAnsi="Arial" w:cs="Arial"/>
          <w:b/>
          <w:bCs/>
          <w:color w:val="000000"/>
          <w:spacing w:val="3"/>
        </w:rPr>
        <w:t>ОНФ: «ошибочный» перевод средств стал инстру</w:t>
      </w:r>
      <w:r>
        <w:rPr>
          <w:rFonts w:ascii="Arial" w:hAnsi="Arial" w:cs="Arial"/>
          <w:b/>
          <w:bCs/>
          <w:color w:val="000000"/>
          <w:spacing w:val="3"/>
        </w:rPr>
        <w:t>ментом провокации мошенников:</w:t>
      </w:r>
    </w:p>
    <w:p w:rsidR="00095265" w:rsidRDefault="00D51124" w:rsidP="00095265">
      <w:pPr>
        <w:jc w:val="both"/>
        <w:rPr>
          <w:rStyle w:val="a3"/>
        </w:rPr>
      </w:pPr>
      <w:hyperlink r:id="rId61" w:history="1">
        <w:r w:rsidR="00095265" w:rsidRPr="001209BD">
          <w:rPr>
            <w:rStyle w:val="a3"/>
          </w:rPr>
          <w:t>https://onf.ru/2021/03/16/lazareva-oshibochnyy-perevod-sredstv-stal-instrumentom-provokacii-moshennikov</w:t>
        </w:r>
      </w:hyperlink>
      <w:hyperlink r:id="rId62" w:history="1">
        <w:r w:rsidR="00095265" w:rsidRPr="001209BD">
          <w:rPr>
            <w:rStyle w:val="a3"/>
          </w:rPr>
          <w:t>/</w:t>
        </w:r>
      </w:hyperlink>
    </w:p>
    <w:p w:rsidR="00095265" w:rsidRDefault="00095265" w:rsidP="00095265">
      <w:pPr>
        <w:spacing w:after="75" w:line="300" w:lineRule="atLeast"/>
        <w:jc w:val="both"/>
        <w:rPr>
          <w:rFonts w:ascii="Arial" w:hAnsi="Arial" w:cs="Arial"/>
          <w:b/>
          <w:bCs/>
          <w:color w:val="000000"/>
          <w:spacing w:val="3"/>
        </w:rPr>
      </w:pPr>
      <w:r w:rsidRPr="00154176">
        <w:rPr>
          <w:rFonts w:ascii="Arial" w:hAnsi="Arial" w:cs="Arial"/>
          <w:b/>
          <w:bCs/>
          <w:color w:val="000000"/>
          <w:spacing w:val="3"/>
        </w:rPr>
        <w:t xml:space="preserve">2. Безопасная оплата в </w:t>
      </w:r>
      <w:proofErr w:type="spellStart"/>
      <w:r w:rsidRPr="00154176">
        <w:rPr>
          <w:rFonts w:ascii="Arial" w:hAnsi="Arial" w:cs="Arial"/>
          <w:b/>
          <w:bCs/>
          <w:color w:val="000000"/>
          <w:spacing w:val="3"/>
        </w:rPr>
        <w:t>соцсетях</w:t>
      </w:r>
      <w:proofErr w:type="spellEnd"/>
      <w:r w:rsidRPr="00154176">
        <w:rPr>
          <w:rFonts w:ascii="Arial" w:hAnsi="Arial" w:cs="Arial"/>
          <w:b/>
          <w:bCs/>
          <w:color w:val="000000"/>
          <w:spacing w:val="3"/>
        </w:rPr>
        <w:t>. Простые правила</w:t>
      </w:r>
      <w:r>
        <w:rPr>
          <w:rFonts w:ascii="Arial" w:hAnsi="Arial" w:cs="Arial"/>
          <w:b/>
          <w:bCs/>
          <w:color w:val="000000"/>
          <w:spacing w:val="3"/>
        </w:rPr>
        <w:t>:</w:t>
      </w:r>
    </w:p>
    <w:p w:rsidR="00095265" w:rsidRDefault="00D51124" w:rsidP="00095265">
      <w:pPr>
        <w:spacing w:after="75" w:line="300" w:lineRule="atLeast"/>
        <w:jc w:val="both"/>
        <w:rPr>
          <w:rStyle w:val="a3"/>
        </w:rPr>
      </w:pPr>
      <w:hyperlink r:id="rId63" w:history="1">
        <w:r w:rsidR="00095265">
          <w:rPr>
            <w:rStyle w:val="a3"/>
          </w:rPr>
          <w:t>https://vashifinancy.ru/for-smi/press/news/bezopasno-li-rasplachivatsya-kartoy-v-sotssetyakh/</w:t>
        </w:r>
      </w:hyperlink>
    </w:p>
    <w:p w:rsidR="00095265" w:rsidRDefault="00095265" w:rsidP="00095265">
      <w:pPr>
        <w:spacing w:after="75" w:line="300" w:lineRule="atLeast"/>
        <w:jc w:val="both"/>
        <w:rPr>
          <w:rFonts w:ascii="Arial" w:hAnsi="Arial" w:cs="Arial"/>
          <w:b/>
          <w:bCs/>
          <w:color w:val="000000"/>
          <w:spacing w:val="3"/>
        </w:rPr>
      </w:pPr>
      <w:r w:rsidRPr="00154176">
        <w:rPr>
          <w:rFonts w:ascii="Arial" w:hAnsi="Arial" w:cs="Arial"/>
          <w:b/>
          <w:bCs/>
          <w:color w:val="000000"/>
          <w:spacing w:val="3"/>
        </w:rPr>
        <w:t>3. У кого чаще всего воруют деньги с карт. Портрет типичной жертвы мошенников</w:t>
      </w:r>
      <w:r>
        <w:rPr>
          <w:rFonts w:ascii="Arial" w:hAnsi="Arial" w:cs="Arial"/>
          <w:b/>
          <w:bCs/>
          <w:color w:val="000000"/>
          <w:spacing w:val="3"/>
        </w:rPr>
        <w:t>:</w:t>
      </w:r>
    </w:p>
    <w:p w:rsidR="00095265" w:rsidRDefault="00D51124" w:rsidP="00095265">
      <w:pPr>
        <w:spacing w:after="75" w:line="300" w:lineRule="atLeast"/>
        <w:jc w:val="both"/>
        <w:rPr>
          <w:rStyle w:val="a3"/>
        </w:rPr>
      </w:pPr>
      <w:hyperlink r:id="rId64" w:history="1">
        <w:r w:rsidR="00095265" w:rsidRPr="002648E2">
          <w:rPr>
            <w:rStyle w:val="a3"/>
          </w:rPr>
          <w:t>https://journal.tinkoff.ru/victim/</w:t>
        </w:r>
      </w:hyperlink>
    </w:p>
    <w:p w:rsidR="00095265" w:rsidRPr="00C92ABD" w:rsidRDefault="00095265" w:rsidP="00095265">
      <w:pPr>
        <w:spacing w:after="75" w:line="300" w:lineRule="atLeast"/>
        <w:rPr>
          <w:color w:val="0563C1" w:themeColor="hyperlink"/>
          <w:u w:val="single"/>
        </w:rPr>
      </w:pPr>
      <w:r w:rsidRPr="00C92ABD">
        <w:rPr>
          <w:rFonts w:ascii="Arial" w:hAnsi="Arial" w:cs="Arial"/>
          <w:b/>
          <w:bCs/>
          <w:color w:val="000000"/>
          <w:spacing w:val="3"/>
        </w:rPr>
        <w:t xml:space="preserve">4. </w:t>
      </w:r>
      <w:r>
        <w:rPr>
          <w:rFonts w:ascii="Arial" w:hAnsi="Arial" w:cs="Arial"/>
          <w:b/>
          <w:bCs/>
          <w:color w:val="000000"/>
          <w:spacing w:val="3"/>
        </w:rPr>
        <w:t>«</w:t>
      </w:r>
      <w:r w:rsidRPr="00C92ABD">
        <w:rPr>
          <w:rFonts w:ascii="Arial" w:hAnsi="Arial" w:cs="Arial"/>
          <w:b/>
          <w:bCs/>
          <w:color w:val="000000"/>
          <w:spacing w:val="3"/>
        </w:rPr>
        <w:t>Как подростку устроиться на работу?</w:t>
      </w:r>
      <w:r>
        <w:rPr>
          <w:rFonts w:ascii="Arial" w:hAnsi="Arial" w:cs="Arial"/>
          <w:b/>
          <w:bCs/>
          <w:color w:val="000000"/>
          <w:spacing w:val="3"/>
        </w:rPr>
        <w:t>»:</w:t>
      </w:r>
      <w:r w:rsidRPr="00C92ABD">
        <w:rPr>
          <w:b/>
          <w:bCs/>
          <w:color w:val="0563C1" w:themeColor="hyperlink"/>
        </w:rPr>
        <w:t xml:space="preserve"> </w:t>
      </w:r>
      <w:hyperlink r:id="rId65" w:history="1">
        <w:r w:rsidRPr="00C92ABD">
          <w:rPr>
            <w:rStyle w:val="a3"/>
            <w:lang w:val="en-US"/>
          </w:rPr>
          <w:t>https</w:t>
        </w:r>
        <w:r w:rsidRPr="00C92ABD">
          <w:rPr>
            <w:rStyle w:val="a3"/>
          </w:rPr>
          <w:t>://</w:t>
        </w:r>
        <w:r w:rsidRPr="00C92ABD">
          <w:rPr>
            <w:rStyle w:val="a3"/>
            <w:lang w:val="en-US"/>
          </w:rPr>
          <w:t>journal</w:t>
        </w:r>
        <w:r w:rsidRPr="00C92ABD">
          <w:rPr>
            <w:rStyle w:val="a3"/>
          </w:rPr>
          <w:t>.</w:t>
        </w:r>
        <w:proofErr w:type="spellStart"/>
        <w:r w:rsidRPr="00C92ABD">
          <w:rPr>
            <w:rStyle w:val="a3"/>
            <w:lang w:val="en-US"/>
          </w:rPr>
          <w:t>tinkoff</w:t>
        </w:r>
        <w:proofErr w:type="spellEnd"/>
        <w:r w:rsidRPr="00C92ABD">
          <w:rPr>
            <w:rStyle w:val="a3"/>
          </w:rPr>
          <w:t>.</w:t>
        </w:r>
        <w:proofErr w:type="spellStart"/>
        <w:r w:rsidRPr="00C92ABD">
          <w:rPr>
            <w:rStyle w:val="a3"/>
            <w:lang w:val="en-US"/>
          </w:rPr>
          <w:t>ru</w:t>
        </w:r>
        <w:proofErr w:type="spellEnd"/>
        <w:r w:rsidRPr="00C92ABD">
          <w:rPr>
            <w:rStyle w:val="a3"/>
          </w:rPr>
          <w:t>/</w:t>
        </w:r>
        <w:r w:rsidRPr="00C92ABD">
          <w:rPr>
            <w:rStyle w:val="a3"/>
            <w:lang w:val="en-US"/>
          </w:rPr>
          <w:t>ask</w:t>
        </w:r>
        <w:r w:rsidRPr="00C92ABD">
          <w:rPr>
            <w:rStyle w:val="a3"/>
          </w:rPr>
          <w:t>/</w:t>
        </w:r>
        <w:proofErr w:type="spellStart"/>
        <w:r w:rsidRPr="00C92ABD">
          <w:rPr>
            <w:rStyle w:val="a3"/>
            <w:lang w:val="en-US"/>
          </w:rPr>
          <w:t>podrostok</w:t>
        </w:r>
        <w:proofErr w:type="spellEnd"/>
        <w:r w:rsidRPr="00C92ABD">
          <w:rPr>
            <w:rStyle w:val="a3"/>
          </w:rPr>
          <w:t>-</w:t>
        </w:r>
        <w:proofErr w:type="spellStart"/>
        <w:r w:rsidRPr="00C92ABD">
          <w:rPr>
            <w:rStyle w:val="a3"/>
            <w:lang w:val="en-US"/>
          </w:rPr>
          <w:t>i</w:t>
        </w:r>
        <w:proofErr w:type="spellEnd"/>
        <w:r w:rsidRPr="00C92ABD">
          <w:rPr>
            <w:rStyle w:val="a3"/>
          </w:rPr>
          <w:t>-</w:t>
        </w:r>
        <w:proofErr w:type="spellStart"/>
        <w:r w:rsidRPr="00C92ABD">
          <w:rPr>
            <w:rStyle w:val="a3"/>
            <w:lang w:val="en-US"/>
          </w:rPr>
          <w:t>rabota</w:t>
        </w:r>
        <w:proofErr w:type="spellEnd"/>
        <w:r w:rsidRPr="00C92ABD">
          <w:rPr>
            <w:rStyle w:val="a3"/>
          </w:rPr>
          <w:t>/</w:t>
        </w:r>
      </w:hyperlink>
    </w:p>
    <w:p w:rsidR="00095265" w:rsidRPr="00C92ABD" w:rsidRDefault="00095265" w:rsidP="00095265">
      <w:pPr>
        <w:spacing w:after="75" w:line="300" w:lineRule="atLeast"/>
        <w:jc w:val="both"/>
        <w:rPr>
          <w:color w:val="0563C1" w:themeColor="hyperlink"/>
          <w:u w:val="single"/>
        </w:rPr>
      </w:pPr>
      <w:r w:rsidRPr="00C92ABD">
        <w:rPr>
          <w:rFonts w:ascii="Arial" w:hAnsi="Arial" w:cs="Arial"/>
          <w:b/>
          <w:bCs/>
          <w:color w:val="000000"/>
          <w:spacing w:val="3"/>
        </w:rPr>
        <w:t>Как школьнику найти свою первую работу</w:t>
      </w:r>
      <w:r>
        <w:rPr>
          <w:rFonts w:ascii="Arial" w:hAnsi="Arial" w:cs="Arial"/>
          <w:b/>
          <w:bCs/>
          <w:color w:val="000000"/>
          <w:spacing w:val="3"/>
        </w:rPr>
        <w:t>:</w:t>
      </w:r>
      <w:r w:rsidRPr="00C92ABD">
        <w:rPr>
          <w:rFonts w:ascii="Arial" w:hAnsi="Arial" w:cs="Arial"/>
          <w:b/>
          <w:bCs/>
          <w:color w:val="000000"/>
          <w:spacing w:val="3"/>
        </w:rPr>
        <w:t xml:space="preserve"> </w:t>
      </w:r>
      <w:hyperlink r:id="rId66" w:history="1">
        <w:r w:rsidRPr="00C92ABD">
          <w:rPr>
            <w:rStyle w:val="a3"/>
            <w:lang w:val="en-US"/>
          </w:rPr>
          <w:t>https</w:t>
        </w:r>
        <w:r w:rsidRPr="00C92ABD">
          <w:rPr>
            <w:rStyle w:val="a3"/>
          </w:rPr>
          <w:t>://</w:t>
        </w:r>
        <w:r w:rsidRPr="00C92ABD">
          <w:rPr>
            <w:rStyle w:val="a3"/>
            <w:lang w:val="en-US"/>
          </w:rPr>
          <w:t>media</w:t>
        </w:r>
        <w:r w:rsidRPr="00C92ABD">
          <w:rPr>
            <w:rStyle w:val="a3"/>
          </w:rPr>
          <w:t>.</w:t>
        </w:r>
        <w:proofErr w:type="spellStart"/>
        <w:r w:rsidRPr="00C92ABD">
          <w:rPr>
            <w:rStyle w:val="a3"/>
            <w:lang w:val="en-US"/>
          </w:rPr>
          <w:t>foxford</w:t>
        </w:r>
        <w:proofErr w:type="spellEnd"/>
        <w:r w:rsidRPr="00C92ABD">
          <w:rPr>
            <w:rStyle w:val="a3"/>
          </w:rPr>
          <w:t>.</w:t>
        </w:r>
        <w:proofErr w:type="spellStart"/>
        <w:r w:rsidRPr="00C92ABD">
          <w:rPr>
            <w:rStyle w:val="a3"/>
            <w:lang w:val="en-US"/>
          </w:rPr>
          <w:t>ru</w:t>
        </w:r>
        <w:proofErr w:type="spellEnd"/>
        <w:r w:rsidRPr="00C92ABD">
          <w:rPr>
            <w:rStyle w:val="a3"/>
          </w:rPr>
          <w:t>/</w:t>
        </w:r>
        <w:r w:rsidRPr="00C92ABD">
          <w:rPr>
            <w:rStyle w:val="a3"/>
            <w:lang w:val="en-US"/>
          </w:rPr>
          <w:t>how</w:t>
        </w:r>
        <w:r w:rsidRPr="00C92ABD">
          <w:rPr>
            <w:rStyle w:val="a3"/>
          </w:rPr>
          <w:t>-</w:t>
        </w:r>
        <w:r w:rsidRPr="00C92ABD">
          <w:rPr>
            <w:rStyle w:val="a3"/>
            <w:lang w:val="en-US"/>
          </w:rPr>
          <w:t>to</w:t>
        </w:r>
        <w:r w:rsidRPr="00C92ABD">
          <w:rPr>
            <w:rStyle w:val="a3"/>
          </w:rPr>
          <w:t>-</w:t>
        </w:r>
        <w:r w:rsidRPr="00C92ABD">
          <w:rPr>
            <w:rStyle w:val="a3"/>
            <w:lang w:val="en-US"/>
          </w:rPr>
          <w:t>find</w:t>
        </w:r>
        <w:r w:rsidRPr="00C92ABD">
          <w:rPr>
            <w:rStyle w:val="a3"/>
          </w:rPr>
          <w:t>-</w:t>
        </w:r>
        <w:r w:rsidRPr="00C92ABD">
          <w:rPr>
            <w:rStyle w:val="a3"/>
            <w:lang w:val="en-US"/>
          </w:rPr>
          <w:t>your</w:t>
        </w:r>
        <w:r w:rsidRPr="00C92ABD">
          <w:rPr>
            <w:rStyle w:val="a3"/>
          </w:rPr>
          <w:t>-</w:t>
        </w:r>
        <w:r w:rsidRPr="00C92ABD">
          <w:rPr>
            <w:rStyle w:val="a3"/>
            <w:lang w:val="en-US"/>
          </w:rPr>
          <w:t>first</w:t>
        </w:r>
        <w:r w:rsidRPr="00C92ABD">
          <w:rPr>
            <w:rStyle w:val="a3"/>
          </w:rPr>
          <w:t>-</w:t>
        </w:r>
        <w:r w:rsidRPr="00C92ABD">
          <w:rPr>
            <w:rStyle w:val="a3"/>
            <w:lang w:val="en-US"/>
          </w:rPr>
          <w:t>job</w:t>
        </w:r>
        <w:r w:rsidRPr="00C92ABD">
          <w:rPr>
            <w:rStyle w:val="a3"/>
          </w:rPr>
          <w:t>/</w:t>
        </w:r>
      </w:hyperlink>
    </w:p>
    <w:p w:rsidR="00095265" w:rsidRPr="00C92ABD" w:rsidRDefault="00095265" w:rsidP="00095265">
      <w:pPr>
        <w:spacing w:after="75" w:line="300" w:lineRule="atLeast"/>
        <w:jc w:val="both"/>
        <w:rPr>
          <w:color w:val="0563C1" w:themeColor="hyperlink"/>
          <w:u w:val="single"/>
        </w:rPr>
      </w:pPr>
      <w:r w:rsidRPr="00C92ABD">
        <w:rPr>
          <w:rFonts w:ascii="Arial" w:hAnsi="Arial" w:cs="Arial"/>
          <w:b/>
          <w:bCs/>
          <w:color w:val="000000"/>
          <w:spacing w:val="3"/>
        </w:rPr>
        <w:t>Как подростку подработать на каникулах. На каких условиях и сколько за это платят</w:t>
      </w:r>
      <w:r>
        <w:rPr>
          <w:rFonts w:ascii="Arial" w:hAnsi="Arial" w:cs="Arial"/>
          <w:b/>
          <w:bCs/>
          <w:color w:val="000000"/>
          <w:spacing w:val="3"/>
        </w:rPr>
        <w:t>:</w:t>
      </w:r>
      <w:r w:rsidRPr="00C92ABD">
        <w:rPr>
          <w:rFonts w:ascii="Arial" w:hAnsi="Arial" w:cs="Arial"/>
          <w:b/>
          <w:bCs/>
          <w:color w:val="000000"/>
          <w:spacing w:val="3"/>
        </w:rPr>
        <w:t xml:space="preserve"> </w:t>
      </w:r>
      <w:hyperlink r:id="rId67" w:history="1">
        <w:r w:rsidRPr="00C92ABD">
          <w:rPr>
            <w:rStyle w:val="a3"/>
            <w:lang w:val="en-US"/>
          </w:rPr>
          <w:t>https</w:t>
        </w:r>
        <w:r w:rsidRPr="00C92ABD">
          <w:rPr>
            <w:rStyle w:val="a3"/>
          </w:rPr>
          <w:t>://</w:t>
        </w:r>
        <w:r w:rsidRPr="00C92ABD">
          <w:rPr>
            <w:rStyle w:val="a3"/>
            <w:lang w:val="en-US"/>
          </w:rPr>
          <w:t>journal</w:t>
        </w:r>
        <w:r w:rsidRPr="00C92ABD">
          <w:rPr>
            <w:rStyle w:val="a3"/>
          </w:rPr>
          <w:t>.</w:t>
        </w:r>
        <w:proofErr w:type="spellStart"/>
        <w:r w:rsidRPr="00C92ABD">
          <w:rPr>
            <w:rStyle w:val="a3"/>
            <w:lang w:val="en-US"/>
          </w:rPr>
          <w:t>tinkoff</w:t>
        </w:r>
        <w:proofErr w:type="spellEnd"/>
        <w:r w:rsidRPr="00C92ABD">
          <w:rPr>
            <w:rStyle w:val="a3"/>
          </w:rPr>
          <w:t>.</w:t>
        </w:r>
        <w:proofErr w:type="spellStart"/>
        <w:r w:rsidRPr="00C92ABD">
          <w:rPr>
            <w:rStyle w:val="a3"/>
            <w:lang w:val="en-US"/>
          </w:rPr>
          <w:t>ru</w:t>
        </w:r>
        <w:proofErr w:type="spellEnd"/>
        <w:r w:rsidRPr="00C92ABD">
          <w:rPr>
            <w:rStyle w:val="a3"/>
          </w:rPr>
          <w:t>/</w:t>
        </w:r>
        <w:proofErr w:type="spellStart"/>
        <w:r w:rsidRPr="00C92ABD">
          <w:rPr>
            <w:rStyle w:val="a3"/>
            <w:lang w:val="en-US"/>
          </w:rPr>
          <w:t>rabotnica</w:t>
        </w:r>
        <w:proofErr w:type="spellEnd"/>
        <w:r w:rsidRPr="00C92ABD">
          <w:rPr>
            <w:rStyle w:val="a3"/>
          </w:rPr>
          <w:t>/</w:t>
        </w:r>
      </w:hyperlink>
    </w:p>
    <w:p w:rsidR="00095265" w:rsidRPr="00C92ABD" w:rsidRDefault="00095265" w:rsidP="00095265">
      <w:pPr>
        <w:spacing w:after="75" w:line="300" w:lineRule="atLeast"/>
        <w:jc w:val="both"/>
        <w:rPr>
          <w:color w:val="0563C1" w:themeColor="hyperlink"/>
          <w:u w:val="single"/>
        </w:rPr>
      </w:pPr>
      <w:r w:rsidRPr="00C92ABD">
        <w:rPr>
          <w:rFonts w:ascii="Arial" w:hAnsi="Arial" w:cs="Arial"/>
          <w:b/>
          <w:bCs/>
          <w:color w:val="000000"/>
          <w:spacing w:val="3"/>
        </w:rPr>
        <w:t>Как подростку найти работу на лето (и стоит ли это делать вообще) И почему нельзя соглашаться быть курьером за 100 тысяч рублей</w:t>
      </w:r>
      <w:r>
        <w:rPr>
          <w:rFonts w:ascii="Arial" w:hAnsi="Arial" w:cs="Arial"/>
          <w:b/>
          <w:bCs/>
          <w:color w:val="000000"/>
          <w:spacing w:val="3"/>
        </w:rPr>
        <w:t>:</w:t>
      </w:r>
      <w:r w:rsidRPr="00C92ABD">
        <w:rPr>
          <w:rFonts w:ascii="Arial" w:hAnsi="Arial" w:cs="Arial"/>
          <w:b/>
          <w:bCs/>
          <w:color w:val="000000"/>
          <w:spacing w:val="3"/>
        </w:rPr>
        <w:t xml:space="preserve"> </w:t>
      </w:r>
      <w:hyperlink r:id="rId68" w:history="1">
        <w:r w:rsidRPr="00C92ABD">
          <w:rPr>
            <w:rStyle w:val="a3"/>
            <w:lang w:val="en-US"/>
          </w:rPr>
          <w:t>https</w:t>
        </w:r>
        <w:r w:rsidRPr="00C92ABD">
          <w:rPr>
            <w:rStyle w:val="a3"/>
          </w:rPr>
          <w:t>://</w:t>
        </w:r>
        <w:proofErr w:type="spellStart"/>
        <w:r w:rsidRPr="00C92ABD">
          <w:rPr>
            <w:rStyle w:val="a3"/>
            <w:lang w:val="en-US"/>
          </w:rPr>
          <w:t>mel</w:t>
        </w:r>
        <w:proofErr w:type="spellEnd"/>
        <w:r w:rsidRPr="00C92ABD">
          <w:rPr>
            <w:rStyle w:val="a3"/>
          </w:rPr>
          <w:t>.</w:t>
        </w:r>
        <w:proofErr w:type="spellStart"/>
        <w:r w:rsidRPr="00C92ABD">
          <w:rPr>
            <w:rStyle w:val="a3"/>
            <w:lang w:val="en-US"/>
          </w:rPr>
          <w:t>fm</w:t>
        </w:r>
        <w:proofErr w:type="spellEnd"/>
        <w:r w:rsidRPr="00C92ABD">
          <w:rPr>
            <w:rStyle w:val="a3"/>
          </w:rPr>
          <w:t>/</w:t>
        </w:r>
        <w:proofErr w:type="spellStart"/>
        <w:r w:rsidRPr="00C92ABD">
          <w:rPr>
            <w:rStyle w:val="a3"/>
            <w:lang w:val="en-US"/>
          </w:rPr>
          <w:t>podrostki</w:t>
        </w:r>
        <w:proofErr w:type="spellEnd"/>
        <w:r w:rsidRPr="00C92ABD">
          <w:rPr>
            <w:rStyle w:val="a3"/>
          </w:rPr>
          <w:t>/9538201-</w:t>
        </w:r>
        <w:r w:rsidRPr="00C92ABD">
          <w:rPr>
            <w:rStyle w:val="a3"/>
            <w:lang w:val="en-US"/>
          </w:rPr>
          <w:t>summer</w:t>
        </w:r>
        <w:r w:rsidRPr="00C92ABD">
          <w:rPr>
            <w:rStyle w:val="a3"/>
          </w:rPr>
          <w:t>_</w:t>
        </w:r>
        <w:r w:rsidRPr="00C92ABD">
          <w:rPr>
            <w:rStyle w:val="a3"/>
            <w:lang w:val="en-US"/>
          </w:rPr>
          <w:t>work</w:t>
        </w:r>
      </w:hyperlink>
    </w:p>
    <w:p w:rsidR="00095265" w:rsidRPr="00C92ABD" w:rsidRDefault="00095265" w:rsidP="00095265">
      <w:pPr>
        <w:spacing w:after="75" w:line="300" w:lineRule="atLeast"/>
        <w:jc w:val="both"/>
        <w:rPr>
          <w:color w:val="0563C1" w:themeColor="hyperlink"/>
          <w:u w:val="single"/>
        </w:rPr>
      </w:pPr>
      <w:r w:rsidRPr="00C92ABD">
        <w:rPr>
          <w:rFonts w:ascii="Arial" w:hAnsi="Arial" w:cs="Arial"/>
          <w:b/>
          <w:bCs/>
          <w:color w:val="000000"/>
          <w:spacing w:val="3"/>
        </w:rPr>
        <w:t>Работа для школьника: как подростку не попасть в руки мошенников</w:t>
      </w:r>
      <w:r>
        <w:rPr>
          <w:rFonts w:ascii="Arial" w:hAnsi="Arial" w:cs="Arial"/>
          <w:b/>
          <w:bCs/>
          <w:color w:val="000000"/>
          <w:spacing w:val="3"/>
        </w:rPr>
        <w:t>:</w:t>
      </w:r>
      <w:r w:rsidRPr="00C92ABD">
        <w:rPr>
          <w:rFonts w:ascii="Arial" w:hAnsi="Arial" w:cs="Arial"/>
          <w:b/>
          <w:bCs/>
          <w:color w:val="000000"/>
          <w:spacing w:val="3"/>
        </w:rPr>
        <w:t xml:space="preserve"> </w:t>
      </w:r>
      <w:hyperlink r:id="rId69" w:history="1">
        <w:r w:rsidRPr="00C92ABD">
          <w:rPr>
            <w:rStyle w:val="a3"/>
            <w:lang w:val="en-US"/>
          </w:rPr>
          <w:t>https</w:t>
        </w:r>
        <w:r w:rsidRPr="00C92ABD">
          <w:rPr>
            <w:rStyle w:val="a3"/>
          </w:rPr>
          <w:t>://</w:t>
        </w:r>
        <w:r w:rsidRPr="00C92ABD">
          <w:rPr>
            <w:rStyle w:val="a3"/>
            <w:lang w:val="en-US"/>
          </w:rPr>
          <w:t>www</w:t>
        </w:r>
        <w:r w:rsidRPr="00C92ABD">
          <w:rPr>
            <w:rStyle w:val="a3"/>
          </w:rPr>
          <w:t>.</w:t>
        </w:r>
        <w:proofErr w:type="spellStart"/>
        <w:r w:rsidRPr="00C92ABD">
          <w:rPr>
            <w:rStyle w:val="a3"/>
            <w:lang w:val="en-US"/>
          </w:rPr>
          <w:t>mk</w:t>
        </w:r>
        <w:proofErr w:type="spellEnd"/>
        <w:r w:rsidRPr="00C92ABD">
          <w:rPr>
            <w:rStyle w:val="a3"/>
          </w:rPr>
          <w:t>.</w:t>
        </w:r>
        <w:proofErr w:type="spellStart"/>
        <w:r w:rsidRPr="00C92ABD">
          <w:rPr>
            <w:rStyle w:val="a3"/>
            <w:lang w:val="en-US"/>
          </w:rPr>
          <w:t>ru</w:t>
        </w:r>
        <w:proofErr w:type="spellEnd"/>
        <w:r w:rsidRPr="00C92ABD">
          <w:rPr>
            <w:rStyle w:val="a3"/>
          </w:rPr>
          <w:t>/</w:t>
        </w:r>
        <w:r w:rsidRPr="00C92ABD">
          <w:rPr>
            <w:rStyle w:val="a3"/>
            <w:lang w:val="en-US"/>
          </w:rPr>
          <w:t>social</w:t>
        </w:r>
        <w:r w:rsidRPr="00C92ABD">
          <w:rPr>
            <w:rStyle w:val="a3"/>
          </w:rPr>
          <w:t>/2019/07/14/</w:t>
        </w:r>
        <w:proofErr w:type="spellStart"/>
        <w:r w:rsidRPr="00C92ABD">
          <w:rPr>
            <w:rStyle w:val="a3"/>
            <w:lang w:val="en-US"/>
          </w:rPr>
          <w:t>rabota</w:t>
        </w:r>
        <w:proofErr w:type="spellEnd"/>
        <w:r w:rsidRPr="00C92ABD">
          <w:rPr>
            <w:rStyle w:val="a3"/>
          </w:rPr>
          <w:t>-</w:t>
        </w:r>
        <w:proofErr w:type="spellStart"/>
        <w:r w:rsidRPr="00C92ABD">
          <w:rPr>
            <w:rStyle w:val="a3"/>
            <w:lang w:val="en-US"/>
          </w:rPr>
          <w:t>dlya</w:t>
        </w:r>
        <w:proofErr w:type="spellEnd"/>
        <w:r w:rsidRPr="00C92ABD">
          <w:rPr>
            <w:rStyle w:val="a3"/>
          </w:rPr>
          <w:t>-</w:t>
        </w:r>
        <w:proofErr w:type="spellStart"/>
        <w:r w:rsidRPr="00C92ABD">
          <w:rPr>
            <w:rStyle w:val="a3"/>
            <w:lang w:val="en-US"/>
          </w:rPr>
          <w:t>shkolnika</w:t>
        </w:r>
        <w:proofErr w:type="spellEnd"/>
        <w:r w:rsidRPr="00C92ABD">
          <w:rPr>
            <w:rStyle w:val="a3"/>
          </w:rPr>
          <w:t>-</w:t>
        </w:r>
        <w:proofErr w:type="spellStart"/>
        <w:r w:rsidRPr="00C92ABD">
          <w:rPr>
            <w:rStyle w:val="a3"/>
            <w:lang w:val="en-US"/>
          </w:rPr>
          <w:t>kak</w:t>
        </w:r>
        <w:proofErr w:type="spellEnd"/>
        <w:r w:rsidRPr="00C92ABD">
          <w:rPr>
            <w:rStyle w:val="a3"/>
          </w:rPr>
          <w:t>-</w:t>
        </w:r>
        <w:proofErr w:type="spellStart"/>
        <w:r w:rsidRPr="00C92ABD">
          <w:rPr>
            <w:rStyle w:val="a3"/>
            <w:lang w:val="en-US"/>
          </w:rPr>
          <w:t>podrostku</w:t>
        </w:r>
        <w:proofErr w:type="spellEnd"/>
        <w:r w:rsidRPr="00C92ABD">
          <w:rPr>
            <w:rStyle w:val="a3"/>
          </w:rPr>
          <w:t>-</w:t>
        </w:r>
        <w:r w:rsidRPr="00C92ABD">
          <w:rPr>
            <w:rStyle w:val="a3"/>
            <w:lang w:val="en-US"/>
          </w:rPr>
          <w:t>ne</w:t>
        </w:r>
        <w:r w:rsidRPr="00C92ABD">
          <w:rPr>
            <w:rStyle w:val="a3"/>
          </w:rPr>
          <w:t>-</w:t>
        </w:r>
        <w:proofErr w:type="spellStart"/>
        <w:r w:rsidRPr="00C92ABD">
          <w:rPr>
            <w:rStyle w:val="a3"/>
            <w:lang w:val="en-US"/>
          </w:rPr>
          <w:t>popast</w:t>
        </w:r>
        <w:proofErr w:type="spellEnd"/>
        <w:r w:rsidRPr="00C92ABD">
          <w:rPr>
            <w:rStyle w:val="a3"/>
          </w:rPr>
          <w:t>-</w:t>
        </w:r>
        <w:r w:rsidRPr="00C92ABD">
          <w:rPr>
            <w:rStyle w:val="a3"/>
            <w:lang w:val="en-US"/>
          </w:rPr>
          <w:t>v</w:t>
        </w:r>
        <w:r w:rsidRPr="00C92ABD">
          <w:rPr>
            <w:rStyle w:val="a3"/>
          </w:rPr>
          <w:t>-</w:t>
        </w:r>
        <w:proofErr w:type="spellStart"/>
        <w:r w:rsidRPr="00C92ABD">
          <w:rPr>
            <w:rStyle w:val="a3"/>
            <w:lang w:val="en-US"/>
          </w:rPr>
          <w:t>ruki</w:t>
        </w:r>
        <w:proofErr w:type="spellEnd"/>
        <w:r w:rsidRPr="00C92ABD">
          <w:rPr>
            <w:rStyle w:val="a3"/>
          </w:rPr>
          <w:t>-</w:t>
        </w:r>
        <w:proofErr w:type="spellStart"/>
        <w:r w:rsidRPr="00C92ABD">
          <w:rPr>
            <w:rStyle w:val="a3"/>
            <w:lang w:val="en-US"/>
          </w:rPr>
          <w:t>moshennikov</w:t>
        </w:r>
        <w:proofErr w:type="spellEnd"/>
        <w:r w:rsidRPr="00C92ABD">
          <w:rPr>
            <w:rStyle w:val="a3"/>
          </w:rPr>
          <w:t>.</w:t>
        </w:r>
        <w:r w:rsidRPr="00C92ABD">
          <w:rPr>
            <w:rStyle w:val="a3"/>
            <w:lang w:val="en-US"/>
          </w:rPr>
          <w:t>html</w:t>
        </w:r>
      </w:hyperlink>
    </w:p>
    <w:p w:rsidR="00095265" w:rsidRDefault="00095265" w:rsidP="00095265">
      <w:pPr>
        <w:spacing w:after="75" w:line="300" w:lineRule="atLeast"/>
        <w:jc w:val="both"/>
        <w:rPr>
          <w:rFonts w:ascii="Arial" w:hAnsi="Arial" w:cs="Arial"/>
          <w:b/>
          <w:bCs/>
          <w:color w:val="000000"/>
          <w:spacing w:val="3"/>
        </w:rPr>
      </w:pPr>
      <w:r>
        <w:rPr>
          <w:rFonts w:ascii="Arial" w:hAnsi="Arial" w:cs="Arial"/>
          <w:b/>
          <w:bCs/>
          <w:color w:val="000000"/>
          <w:spacing w:val="3"/>
        </w:rPr>
        <w:t>5</w:t>
      </w:r>
      <w:r w:rsidRPr="00FD16B6">
        <w:rPr>
          <w:rFonts w:ascii="Arial" w:hAnsi="Arial" w:cs="Arial"/>
          <w:b/>
          <w:bCs/>
          <w:color w:val="000000"/>
          <w:spacing w:val="3"/>
        </w:rPr>
        <w:t>. В Банке России сообщили о мошеннических схемах на Юге</w:t>
      </w:r>
      <w:r>
        <w:rPr>
          <w:rFonts w:ascii="Arial" w:hAnsi="Arial" w:cs="Arial"/>
          <w:b/>
          <w:bCs/>
          <w:color w:val="000000"/>
          <w:spacing w:val="3"/>
        </w:rPr>
        <w:t>:</w:t>
      </w:r>
    </w:p>
    <w:p w:rsidR="00095265" w:rsidRDefault="00D51124" w:rsidP="00095265">
      <w:pPr>
        <w:spacing w:after="75" w:line="300" w:lineRule="atLeast"/>
        <w:jc w:val="both"/>
        <w:rPr>
          <w:rStyle w:val="a3"/>
        </w:rPr>
      </w:pPr>
      <w:hyperlink r:id="rId70" w:history="1">
        <w:r w:rsidR="00095265" w:rsidRPr="002648E2">
          <w:rPr>
            <w:rStyle w:val="a3"/>
          </w:rPr>
          <w:t>https://rg.ru/amp/2021/06/15/172-procenta-v-god-v-cb-soobshchili-o-moshennicheskih-shemah-na-iuge-rossii.html</w:t>
        </w:r>
      </w:hyperlink>
    </w:p>
    <w:p w:rsidR="00095265" w:rsidRPr="00340B0B" w:rsidRDefault="00D51124" w:rsidP="00095265">
      <w:pPr>
        <w:jc w:val="both"/>
        <w:rPr>
          <w:rStyle w:val="a3"/>
          <w:rFonts w:ascii="Arial" w:eastAsia="Times New Roman" w:hAnsi="Arial" w:cs="Arial"/>
          <w:color w:val="FF0000"/>
          <w:sz w:val="18"/>
          <w:szCs w:val="18"/>
          <w:u w:val="none"/>
        </w:rPr>
      </w:pPr>
      <w:hyperlink r:id="rId71" w:history="1">
        <w:r w:rsidR="00095265" w:rsidRPr="00D4521B">
          <w:rPr>
            <w:rStyle w:val="a3"/>
            <w:rFonts w:ascii="Arial" w:eastAsia="Times New Roman" w:hAnsi="Arial" w:cs="Arial"/>
            <w:sz w:val="18"/>
            <w:szCs w:val="18"/>
          </w:rPr>
          <w:t>https://iz.ru/1179065/dmitrii-alekseev/kontora-spishet-rossiiu-zakhlestnula-epidemiia-psevdolizinga</w:t>
        </w:r>
      </w:hyperlink>
    </w:p>
    <w:p w:rsidR="00095265" w:rsidRPr="00C92ABD" w:rsidRDefault="00095265" w:rsidP="00095265">
      <w:pPr>
        <w:jc w:val="both"/>
        <w:rPr>
          <w:rFonts w:ascii="Arial" w:eastAsia="Times New Roman" w:hAnsi="Arial" w:cs="Arial"/>
          <w:color w:val="FF0000"/>
          <w:sz w:val="18"/>
          <w:szCs w:val="18"/>
        </w:rPr>
      </w:pPr>
      <w:r w:rsidRPr="00C92ABD">
        <w:rPr>
          <w:rFonts w:ascii="Arial" w:eastAsia="Times New Roman" w:hAnsi="Arial" w:cs="Arial"/>
          <w:i/>
          <w:color w:val="FF0000"/>
          <w:sz w:val="18"/>
          <w:szCs w:val="18"/>
        </w:rPr>
        <w:t>Комментарий МФЦ:</w:t>
      </w:r>
      <w:r w:rsidRPr="00C92ABD">
        <w:rPr>
          <w:rFonts w:ascii="Arial" w:eastAsia="Times New Roman" w:hAnsi="Arial" w:cs="Arial"/>
          <w:color w:val="FF0000"/>
          <w:sz w:val="18"/>
          <w:szCs w:val="18"/>
        </w:rPr>
        <w:t xml:space="preserve"> чтобы избегать попадания в сети мошенников нужно понимать, что «Черные кредиторы» — организации, которые не имеют право выдавать кредит, в соответствии с законодательством. Все легальные кредиторы должны находится в реестрах: МФО, ломбарды, потребительские кооперативы! Первый признак аферистов — выгодные условия в отличие от «среднего» значения на рынке. Если ключевая ставка 5.5% и, допустим, первые крупные десять банков предлагают в среднем ставку депозита (на один год, в рублях), скажем, 6%, то предложение от небольшого банка на один год, в рублях, уже 9% (и это, обставлено так, что это, например, для пенсионеров) ДОЛЖНО вызывать вопрос, а почему «птица счастья» такого-то дня выбирает меня... У человека, повышенная ставка по депозиту и агрессивная реклама ее, должны вызвать подозрение, что это — фин. пирамида! </w:t>
      </w:r>
    </w:p>
    <w:p w:rsidR="00095265" w:rsidRPr="00C92ABD" w:rsidRDefault="00095265" w:rsidP="00095265">
      <w:pPr>
        <w:jc w:val="both"/>
        <w:rPr>
          <w:rFonts w:ascii="Arial" w:eastAsia="Times New Roman" w:hAnsi="Arial" w:cs="Arial"/>
          <w:color w:val="FF0000"/>
          <w:sz w:val="18"/>
          <w:szCs w:val="18"/>
        </w:rPr>
      </w:pPr>
      <w:r w:rsidRPr="00C92ABD">
        <w:rPr>
          <w:rFonts w:ascii="Arial" w:eastAsia="Times New Roman" w:hAnsi="Arial" w:cs="Arial"/>
          <w:color w:val="FF0000"/>
          <w:sz w:val="18"/>
          <w:szCs w:val="18"/>
        </w:rPr>
        <w:t>Если цена товара ниже средней по рынку —</w:t>
      </w:r>
      <w:r>
        <w:rPr>
          <w:rFonts w:ascii="Arial" w:eastAsia="Times New Roman" w:hAnsi="Arial" w:cs="Arial"/>
          <w:color w:val="FF0000"/>
          <w:sz w:val="18"/>
          <w:szCs w:val="18"/>
        </w:rPr>
        <w:t xml:space="preserve"> это та </w:t>
      </w:r>
      <w:r w:rsidRPr="00C92ABD">
        <w:rPr>
          <w:rFonts w:ascii="Arial" w:eastAsia="Times New Roman" w:hAnsi="Arial" w:cs="Arial"/>
          <w:color w:val="FF0000"/>
          <w:sz w:val="18"/>
          <w:szCs w:val="18"/>
        </w:rPr>
        <w:t>же самая ситуация!</w:t>
      </w:r>
    </w:p>
    <w:p w:rsidR="00095265" w:rsidRPr="00C92ABD" w:rsidRDefault="00095265" w:rsidP="00095265">
      <w:pPr>
        <w:jc w:val="both"/>
        <w:rPr>
          <w:rFonts w:ascii="Arial" w:eastAsia="Times New Roman" w:hAnsi="Arial" w:cs="Arial"/>
          <w:color w:val="FF0000"/>
          <w:sz w:val="18"/>
          <w:szCs w:val="18"/>
        </w:rPr>
      </w:pPr>
      <w:r w:rsidRPr="00C92ABD">
        <w:rPr>
          <w:rFonts w:ascii="Arial" w:eastAsia="Times New Roman" w:hAnsi="Arial" w:cs="Arial"/>
          <w:color w:val="FF0000"/>
          <w:sz w:val="18"/>
          <w:szCs w:val="18"/>
        </w:rPr>
        <w:lastRenderedPageBreak/>
        <w:t>Если человека привлекают получить товар на более простых, менее утомительных условиях, да еще более оперативно (условно, утром стул-вечером деньги), человек обязан напрячься и взвесить вожделенность обладания таким товаром с риском потери и товара, и денег в ближайшем будущем!</w:t>
      </w:r>
    </w:p>
    <w:p w:rsidR="00095265" w:rsidRPr="00C92ABD" w:rsidRDefault="00095265" w:rsidP="00095265">
      <w:pPr>
        <w:jc w:val="both"/>
        <w:rPr>
          <w:rFonts w:ascii="Arial" w:eastAsia="Times New Roman" w:hAnsi="Arial" w:cs="Arial"/>
          <w:color w:val="FF0000"/>
          <w:sz w:val="18"/>
          <w:szCs w:val="18"/>
        </w:rPr>
      </w:pPr>
      <w:r w:rsidRPr="00C92ABD">
        <w:rPr>
          <w:rFonts w:ascii="Arial" w:eastAsia="Times New Roman" w:hAnsi="Arial" w:cs="Arial"/>
          <w:color w:val="FF0000"/>
          <w:sz w:val="18"/>
          <w:szCs w:val="18"/>
        </w:rPr>
        <w:t xml:space="preserve">В случае схемы «дешевая» машина с обратным лизингом — люди подкупаются именно на дешевизну машины. Далее психологически выверенные действия менеджеров таких компаний и человек (не желая читать договор, не желая проводить переговоры по такому договору) подписывает его, а, поскольку, компания не является легальной, то Банку России, финансовому уполномоченному трудно будет помочь в такой ситуации человеку, только полиция. </w:t>
      </w:r>
      <w:r w:rsidRPr="00C92ABD">
        <w:rPr>
          <w:rFonts w:ascii="Arial" w:eastAsia="Times New Roman" w:hAnsi="Arial" w:cs="Arial"/>
          <w:i/>
          <w:color w:val="FF0000"/>
          <w:sz w:val="18"/>
          <w:szCs w:val="18"/>
        </w:rPr>
        <w:t>Кстати, отказ менеджера такой компании передать для изучения договор покупки машины — есть признак схемы, где, в итоге, человек заплатит больше!</w:t>
      </w:r>
    </w:p>
    <w:p w:rsidR="00095265" w:rsidRPr="00C92ABD" w:rsidRDefault="00095265" w:rsidP="00095265">
      <w:pPr>
        <w:jc w:val="both"/>
        <w:rPr>
          <w:rFonts w:ascii="Arial" w:eastAsia="Times New Roman" w:hAnsi="Arial" w:cs="Arial"/>
          <w:color w:val="FF0000"/>
          <w:sz w:val="18"/>
          <w:szCs w:val="18"/>
        </w:rPr>
      </w:pPr>
      <w:r w:rsidRPr="00C92ABD">
        <w:rPr>
          <w:rFonts w:ascii="Arial" w:eastAsia="Times New Roman" w:hAnsi="Arial" w:cs="Arial"/>
          <w:color w:val="FF0000"/>
          <w:sz w:val="18"/>
          <w:szCs w:val="18"/>
        </w:rPr>
        <w:t>Все финансовые организации, прежде чем подписывать с ними договор, должны гражданином самим быть проверены:</w:t>
      </w:r>
    </w:p>
    <w:p w:rsidR="00095265" w:rsidRPr="00C92ABD" w:rsidRDefault="00095265" w:rsidP="00095265">
      <w:pPr>
        <w:jc w:val="both"/>
        <w:rPr>
          <w:rFonts w:ascii="Arial" w:eastAsia="Times New Roman" w:hAnsi="Arial" w:cs="Arial"/>
          <w:color w:val="FF0000"/>
          <w:sz w:val="18"/>
          <w:szCs w:val="18"/>
        </w:rPr>
      </w:pPr>
      <w:r w:rsidRPr="00C92ABD">
        <w:rPr>
          <w:rFonts w:ascii="Arial" w:eastAsia="Times New Roman" w:hAnsi="Arial" w:cs="Arial"/>
          <w:color w:val="FF0000"/>
          <w:sz w:val="18"/>
          <w:szCs w:val="18"/>
        </w:rPr>
        <w:t>- на нахождение в действующем реестре (через сайт Банка России, через мобильное приложение «ЦБ онлайн») Банка России;</w:t>
      </w:r>
    </w:p>
    <w:p w:rsidR="00095265" w:rsidRPr="00C92ABD" w:rsidRDefault="00095265" w:rsidP="00095265">
      <w:pPr>
        <w:jc w:val="both"/>
        <w:rPr>
          <w:rFonts w:ascii="Arial" w:eastAsia="Times New Roman" w:hAnsi="Arial" w:cs="Arial"/>
          <w:color w:val="FF0000"/>
          <w:sz w:val="18"/>
          <w:szCs w:val="18"/>
        </w:rPr>
      </w:pPr>
      <w:r w:rsidRPr="00C92ABD">
        <w:rPr>
          <w:rFonts w:ascii="Arial" w:eastAsia="Times New Roman" w:hAnsi="Arial" w:cs="Arial"/>
          <w:color w:val="FF0000"/>
          <w:sz w:val="18"/>
          <w:szCs w:val="18"/>
        </w:rPr>
        <w:t>- на отсутствие в черном списке Банка России </w:t>
      </w:r>
      <w:hyperlink r:id="rId72" w:history="1">
        <w:r w:rsidRPr="00C92ABD">
          <w:rPr>
            <w:rStyle w:val="a3"/>
            <w:rFonts w:ascii="Arial" w:eastAsia="Times New Roman" w:hAnsi="Arial" w:cs="Arial"/>
            <w:sz w:val="18"/>
            <w:szCs w:val="18"/>
          </w:rPr>
          <w:t>https://cbr.ru/inside/BlackList/</w:t>
        </w:r>
      </w:hyperlink>
      <w:r w:rsidRPr="00C92ABD">
        <w:rPr>
          <w:rFonts w:ascii="Arial" w:eastAsia="Times New Roman" w:hAnsi="Arial" w:cs="Arial"/>
          <w:color w:val="FF0000"/>
          <w:sz w:val="18"/>
          <w:szCs w:val="18"/>
        </w:rPr>
        <w:t>;</w:t>
      </w:r>
    </w:p>
    <w:p w:rsidR="00095265" w:rsidRPr="00C92ABD" w:rsidRDefault="00095265" w:rsidP="00095265">
      <w:pPr>
        <w:jc w:val="both"/>
        <w:rPr>
          <w:rFonts w:ascii="Arial" w:eastAsia="Times New Roman" w:hAnsi="Arial" w:cs="Arial"/>
          <w:color w:val="FF0000"/>
          <w:sz w:val="18"/>
          <w:szCs w:val="18"/>
        </w:rPr>
      </w:pPr>
      <w:r w:rsidRPr="00C92ABD">
        <w:rPr>
          <w:rFonts w:ascii="Arial" w:eastAsia="Times New Roman" w:hAnsi="Arial" w:cs="Arial"/>
          <w:color w:val="FF0000"/>
          <w:sz w:val="18"/>
          <w:szCs w:val="18"/>
        </w:rPr>
        <w:t>- на нахождение организации в саморегулируемой организации, также используя сайт Банка России.</w:t>
      </w:r>
    </w:p>
    <w:p w:rsidR="00095265" w:rsidRPr="00C92ABD" w:rsidRDefault="00095265" w:rsidP="00095265">
      <w:pPr>
        <w:jc w:val="both"/>
        <w:rPr>
          <w:rFonts w:ascii="Arial" w:eastAsia="Times New Roman" w:hAnsi="Arial" w:cs="Arial"/>
          <w:color w:val="FF0000"/>
          <w:sz w:val="18"/>
          <w:szCs w:val="18"/>
        </w:rPr>
      </w:pPr>
      <w:r w:rsidRPr="00C92ABD">
        <w:rPr>
          <w:rFonts w:ascii="Arial" w:eastAsia="Times New Roman" w:hAnsi="Arial" w:cs="Arial"/>
          <w:color w:val="FF0000"/>
          <w:sz w:val="18"/>
          <w:szCs w:val="18"/>
        </w:rPr>
        <w:t>Гражданин должен ознакомиться с любым договором прежде его подписания, уделяя внимание мелкому шрифту, например, в середине «толстого» договора: необходимо понять, какие штрафы грозят гражданину в случае неисполнения им своих обязательств; ему должно быть понятно из договора, сколько процентов по кредиту (по договору лизинга) он заплатит.</w:t>
      </w:r>
    </w:p>
    <w:p w:rsidR="00095265" w:rsidRPr="00C92ABD" w:rsidRDefault="00095265" w:rsidP="00095265">
      <w:pPr>
        <w:jc w:val="both"/>
        <w:rPr>
          <w:rFonts w:ascii="Arial" w:eastAsia="Times New Roman" w:hAnsi="Arial" w:cs="Arial"/>
          <w:color w:val="FF0000"/>
          <w:sz w:val="18"/>
          <w:szCs w:val="18"/>
        </w:rPr>
      </w:pPr>
      <w:r w:rsidRPr="00C92ABD">
        <w:rPr>
          <w:rFonts w:ascii="Arial" w:eastAsia="Times New Roman" w:hAnsi="Arial" w:cs="Arial"/>
          <w:color w:val="FF0000"/>
          <w:sz w:val="18"/>
          <w:szCs w:val="18"/>
        </w:rPr>
        <w:t>Гражданин обязан изучить варианты мошенничества в той сфере, в которой он планирует совершить сделку, прежде, чем совершать какие-либо действия.</w:t>
      </w:r>
    </w:p>
    <w:p w:rsidR="00095265" w:rsidRDefault="00095265" w:rsidP="00095265">
      <w:pPr>
        <w:jc w:val="both"/>
        <w:rPr>
          <w:rFonts w:ascii="Arial" w:eastAsia="Times New Roman" w:hAnsi="Arial" w:cs="Arial"/>
          <w:color w:val="FF0000"/>
          <w:sz w:val="18"/>
          <w:szCs w:val="18"/>
        </w:rPr>
      </w:pPr>
      <w:r w:rsidRPr="00C92ABD">
        <w:rPr>
          <w:rFonts w:ascii="Arial" w:eastAsia="Times New Roman" w:hAnsi="Arial" w:cs="Arial"/>
          <w:color w:val="FF0000"/>
          <w:sz w:val="18"/>
          <w:szCs w:val="18"/>
        </w:rPr>
        <w:t>Важно знать, что деятельность «черных» кредиторов будет регулироваться уголовным законодательством!</w:t>
      </w:r>
    </w:p>
    <w:p w:rsidR="00095265" w:rsidRPr="00C92ABD" w:rsidRDefault="00D51124" w:rsidP="00095265">
      <w:pPr>
        <w:jc w:val="both"/>
        <w:rPr>
          <w:rFonts w:ascii="Arial" w:eastAsia="Times New Roman" w:hAnsi="Arial" w:cs="Arial"/>
          <w:color w:val="FF0000"/>
          <w:sz w:val="18"/>
          <w:szCs w:val="18"/>
        </w:rPr>
      </w:pPr>
      <w:hyperlink r:id="rId73" w:history="1">
        <w:r w:rsidR="00095265" w:rsidRPr="00D4521B">
          <w:rPr>
            <w:rStyle w:val="a3"/>
            <w:rFonts w:ascii="Arial" w:eastAsia="Times New Roman" w:hAnsi="Arial" w:cs="Arial"/>
            <w:sz w:val="18"/>
            <w:szCs w:val="18"/>
          </w:rPr>
          <w:t>https://iz.ru/1179065/dmitrii-alekseev/kontora-spishet-rossiiu-zakhlestnula-epidemiia-psevdolizinga</w:t>
        </w:r>
      </w:hyperlink>
    </w:p>
    <w:p w:rsidR="00095265" w:rsidRDefault="00095265" w:rsidP="00095265">
      <w:pPr>
        <w:jc w:val="both"/>
        <w:rPr>
          <w:bCs/>
          <w:spacing w:val="3"/>
        </w:rPr>
      </w:pPr>
      <w:r w:rsidRPr="001210A4">
        <w:rPr>
          <w:rFonts w:ascii="Arial" w:hAnsi="Arial" w:cs="Arial"/>
          <w:b/>
          <w:bCs/>
          <w:color w:val="000000"/>
          <w:spacing w:val="3"/>
        </w:rPr>
        <w:t xml:space="preserve">6. </w:t>
      </w:r>
      <w:proofErr w:type="spellStart"/>
      <w:r w:rsidRPr="001210A4">
        <w:rPr>
          <w:rFonts w:ascii="Arial" w:hAnsi="Arial" w:cs="Arial"/>
          <w:b/>
          <w:bCs/>
          <w:color w:val="000000"/>
          <w:spacing w:val="3"/>
        </w:rPr>
        <w:t>Набиуллина</w:t>
      </w:r>
      <w:proofErr w:type="spellEnd"/>
      <w:r w:rsidRPr="001210A4">
        <w:rPr>
          <w:rFonts w:ascii="Arial" w:hAnsi="Arial" w:cs="Arial"/>
          <w:b/>
          <w:bCs/>
          <w:color w:val="000000"/>
          <w:spacing w:val="3"/>
        </w:rPr>
        <w:t xml:space="preserve"> хочет навести порядок с "мутными продуктами" на </w:t>
      </w:r>
      <w:proofErr w:type="spellStart"/>
      <w:r w:rsidRPr="001210A4">
        <w:rPr>
          <w:rFonts w:ascii="Arial" w:hAnsi="Arial" w:cs="Arial"/>
          <w:b/>
          <w:bCs/>
          <w:color w:val="000000"/>
          <w:spacing w:val="3"/>
        </w:rPr>
        <w:t>финрынке</w:t>
      </w:r>
      <w:proofErr w:type="spellEnd"/>
      <w:r>
        <w:rPr>
          <w:rFonts w:ascii="Arial" w:hAnsi="Arial" w:cs="Arial"/>
          <w:b/>
          <w:bCs/>
          <w:color w:val="000000"/>
          <w:spacing w:val="3"/>
        </w:rPr>
        <w:t xml:space="preserve">. </w:t>
      </w:r>
      <w:r w:rsidRPr="001210A4">
        <w:rPr>
          <w:rFonts w:ascii="Arial" w:hAnsi="Arial" w:cs="Arial"/>
          <w:bCs/>
          <w:color w:val="000000"/>
          <w:spacing w:val="3"/>
        </w:rPr>
        <w:t>«</w:t>
      </w:r>
      <w:r w:rsidRPr="001210A4">
        <w:rPr>
          <w:bCs/>
          <w:spacing w:val="3"/>
        </w:rPr>
        <w:t>Есть опасность, мы видим, что под видом обучающих программ иногда идет недобросовестная реклама своих продуктов, в том числе "мутных" продуктов. Поэтому здесь, наверное, над чем надо подумать, может быть, нужно будет изменение законодательства, как дать людям возможность различать, реально программа обучающая и вот такие маркетинговые программы, где недобросовестные игроки навязывают свои услуги», — заявила она.</w:t>
      </w:r>
    </w:p>
    <w:p w:rsidR="00095265" w:rsidRPr="005F0998" w:rsidRDefault="00D51124" w:rsidP="00095265">
      <w:pPr>
        <w:jc w:val="both"/>
        <w:rPr>
          <w:rStyle w:val="a3"/>
        </w:rPr>
      </w:pPr>
      <w:hyperlink r:id="rId74" w:history="1">
        <w:r w:rsidR="00095265" w:rsidRPr="00D4521B">
          <w:rPr>
            <w:rStyle w:val="a3"/>
            <w:lang w:val="en-US"/>
          </w:rPr>
          <w:t>https</w:t>
        </w:r>
        <w:r w:rsidR="00095265" w:rsidRPr="00D4521B">
          <w:rPr>
            <w:rStyle w:val="a3"/>
          </w:rPr>
          <w:t>://</w:t>
        </w:r>
        <w:r w:rsidR="00095265" w:rsidRPr="00D4521B">
          <w:rPr>
            <w:rStyle w:val="a3"/>
            <w:lang w:val="en-US"/>
          </w:rPr>
          <w:t>www</w:t>
        </w:r>
        <w:r w:rsidR="00095265" w:rsidRPr="00D4521B">
          <w:rPr>
            <w:rStyle w:val="a3"/>
          </w:rPr>
          <w:t>.</w:t>
        </w:r>
        <w:proofErr w:type="spellStart"/>
        <w:r w:rsidR="00095265" w:rsidRPr="00D4521B">
          <w:rPr>
            <w:rStyle w:val="a3"/>
            <w:lang w:val="en-US"/>
          </w:rPr>
          <w:t>profinance</w:t>
        </w:r>
        <w:proofErr w:type="spellEnd"/>
        <w:r w:rsidR="00095265" w:rsidRPr="00D4521B">
          <w:rPr>
            <w:rStyle w:val="a3"/>
          </w:rPr>
          <w:t>.</w:t>
        </w:r>
        <w:proofErr w:type="spellStart"/>
        <w:r w:rsidR="00095265" w:rsidRPr="00D4521B">
          <w:rPr>
            <w:rStyle w:val="a3"/>
            <w:lang w:val="en-US"/>
          </w:rPr>
          <w:t>ru</w:t>
        </w:r>
        <w:proofErr w:type="spellEnd"/>
        <w:r w:rsidR="00095265" w:rsidRPr="00D4521B">
          <w:rPr>
            <w:rStyle w:val="a3"/>
          </w:rPr>
          <w:t>/</w:t>
        </w:r>
        <w:r w:rsidR="00095265" w:rsidRPr="00D4521B">
          <w:rPr>
            <w:rStyle w:val="a3"/>
            <w:lang w:val="en-US"/>
          </w:rPr>
          <w:t>news</w:t>
        </w:r>
        <w:r w:rsidR="00095265" w:rsidRPr="00D4521B">
          <w:rPr>
            <w:rStyle w:val="a3"/>
          </w:rPr>
          <w:t>/2021/06/15/</w:t>
        </w:r>
        <w:r w:rsidR="00095265" w:rsidRPr="00D4521B">
          <w:rPr>
            <w:rStyle w:val="a3"/>
            <w:lang w:val="en-US"/>
          </w:rPr>
          <w:t>c</w:t>
        </w:r>
        <w:r w:rsidR="00095265" w:rsidRPr="00D4521B">
          <w:rPr>
            <w:rStyle w:val="a3"/>
          </w:rPr>
          <w:t>2</w:t>
        </w:r>
        <w:proofErr w:type="spellStart"/>
        <w:r w:rsidR="00095265" w:rsidRPr="00D4521B">
          <w:rPr>
            <w:rStyle w:val="a3"/>
            <w:lang w:val="en-US"/>
          </w:rPr>
          <w:t>hx</w:t>
        </w:r>
        <w:proofErr w:type="spellEnd"/>
        <w:r w:rsidR="00095265" w:rsidRPr="00D4521B">
          <w:rPr>
            <w:rStyle w:val="a3"/>
          </w:rPr>
          <w:t>-</w:t>
        </w:r>
        <w:proofErr w:type="spellStart"/>
        <w:r w:rsidR="00095265" w:rsidRPr="00D4521B">
          <w:rPr>
            <w:rStyle w:val="a3"/>
            <w:lang w:val="en-US"/>
          </w:rPr>
          <w:t>nabiullina</w:t>
        </w:r>
        <w:proofErr w:type="spellEnd"/>
        <w:r w:rsidR="00095265" w:rsidRPr="00D4521B">
          <w:rPr>
            <w:rStyle w:val="a3"/>
          </w:rPr>
          <w:t>-</w:t>
        </w:r>
        <w:proofErr w:type="spellStart"/>
        <w:r w:rsidR="00095265" w:rsidRPr="00D4521B">
          <w:rPr>
            <w:rStyle w:val="a3"/>
            <w:lang w:val="en-US"/>
          </w:rPr>
          <w:t>khochet</w:t>
        </w:r>
        <w:proofErr w:type="spellEnd"/>
        <w:r w:rsidR="00095265" w:rsidRPr="00D4521B">
          <w:rPr>
            <w:rStyle w:val="a3"/>
          </w:rPr>
          <w:t>-</w:t>
        </w:r>
        <w:proofErr w:type="spellStart"/>
        <w:r w:rsidR="00095265" w:rsidRPr="00D4521B">
          <w:rPr>
            <w:rStyle w:val="a3"/>
            <w:lang w:val="en-US"/>
          </w:rPr>
          <w:t>navesti</w:t>
        </w:r>
        <w:proofErr w:type="spellEnd"/>
        <w:r w:rsidR="00095265" w:rsidRPr="00D4521B">
          <w:rPr>
            <w:rStyle w:val="a3"/>
          </w:rPr>
          <w:t>-</w:t>
        </w:r>
        <w:proofErr w:type="spellStart"/>
        <w:r w:rsidR="00095265" w:rsidRPr="00D4521B">
          <w:rPr>
            <w:rStyle w:val="a3"/>
            <w:lang w:val="en-US"/>
          </w:rPr>
          <w:t>poryadok</w:t>
        </w:r>
        <w:proofErr w:type="spellEnd"/>
        <w:r w:rsidR="00095265" w:rsidRPr="00D4521B">
          <w:rPr>
            <w:rStyle w:val="a3"/>
          </w:rPr>
          <w:t>-</w:t>
        </w:r>
        <w:r w:rsidR="00095265" w:rsidRPr="00D4521B">
          <w:rPr>
            <w:rStyle w:val="a3"/>
            <w:lang w:val="en-US"/>
          </w:rPr>
          <w:t>s</w:t>
        </w:r>
        <w:r w:rsidR="00095265" w:rsidRPr="00D4521B">
          <w:rPr>
            <w:rStyle w:val="a3"/>
          </w:rPr>
          <w:t>-</w:t>
        </w:r>
        <w:proofErr w:type="spellStart"/>
        <w:r w:rsidR="00095265" w:rsidRPr="00D4521B">
          <w:rPr>
            <w:rStyle w:val="a3"/>
            <w:lang w:val="en-US"/>
          </w:rPr>
          <w:t>mutnymi</w:t>
        </w:r>
        <w:proofErr w:type="spellEnd"/>
        <w:r w:rsidR="00095265" w:rsidRPr="00D4521B">
          <w:rPr>
            <w:rStyle w:val="a3"/>
          </w:rPr>
          <w:t>-</w:t>
        </w:r>
        <w:proofErr w:type="spellStart"/>
        <w:r w:rsidR="00095265" w:rsidRPr="00D4521B">
          <w:rPr>
            <w:rStyle w:val="a3"/>
            <w:lang w:val="en-US"/>
          </w:rPr>
          <w:t>produktami</w:t>
        </w:r>
        <w:proofErr w:type="spellEnd"/>
        <w:r w:rsidR="00095265" w:rsidRPr="00D4521B">
          <w:rPr>
            <w:rStyle w:val="a3"/>
          </w:rPr>
          <w:t>-</w:t>
        </w:r>
        <w:proofErr w:type="spellStart"/>
        <w:r w:rsidR="00095265" w:rsidRPr="00D4521B">
          <w:rPr>
            <w:rStyle w:val="a3"/>
            <w:lang w:val="en-US"/>
          </w:rPr>
          <w:t>na</w:t>
        </w:r>
        <w:proofErr w:type="spellEnd"/>
        <w:r w:rsidR="00095265" w:rsidRPr="00D4521B">
          <w:rPr>
            <w:rStyle w:val="a3"/>
          </w:rPr>
          <w:t>-</w:t>
        </w:r>
        <w:proofErr w:type="spellStart"/>
        <w:r w:rsidR="00095265" w:rsidRPr="00D4521B">
          <w:rPr>
            <w:rStyle w:val="a3"/>
            <w:lang w:val="en-US"/>
          </w:rPr>
          <w:t>finrynke</w:t>
        </w:r>
        <w:proofErr w:type="spellEnd"/>
        <w:r w:rsidR="00095265" w:rsidRPr="00D4521B">
          <w:rPr>
            <w:rStyle w:val="a3"/>
          </w:rPr>
          <w:t>.</w:t>
        </w:r>
        <w:r w:rsidR="00095265" w:rsidRPr="00D4521B">
          <w:rPr>
            <w:rStyle w:val="a3"/>
            <w:lang w:val="en-US"/>
          </w:rPr>
          <w:t>html</w:t>
        </w:r>
      </w:hyperlink>
    </w:p>
    <w:p w:rsidR="00095265" w:rsidRDefault="00095265" w:rsidP="00095265">
      <w:r w:rsidRPr="00133F0B">
        <w:rPr>
          <w:rFonts w:ascii="Arial" w:hAnsi="Arial" w:cs="Arial"/>
          <w:b/>
          <w:bCs/>
          <w:color w:val="000000"/>
          <w:spacing w:val="3"/>
        </w:rPr>
        <w:t>7. «Я люблю, когда звонят телефонные мошенники!»</w:t>
      </w:r>
      <w:r>
        <w:rPr>
          <w:rFonts w:ascii="Arial" w:hAnsi="Arial" w:cs="Arial"/>
          <w:b/>
          <w:bCs/>
          <w:color w:val="000000"/>
          <w:spacing w:val="3"/>
        </w:rPr>
        <w:t xml:space="preserve">. </w:t>
      </w:r>
      <w:r w:rsidRPr="00133F0B">
        <w:t>Вполне возможно, в скором времени массово разводить «разводил» будут их жертвы. Но пока злодеи «заработали» 150 млрд за один год</w:t>
      </w:r>
      <w:r>
        <w:t>:</w:t>
      </w:r>
    </w:p>
    <w:p w:rsidR="00095265" w:rsidRPr="00095265" w:rsidRDefault="00D87479" w:rsidP="00095265">
      <w:pPr>
        <w:rPr>
          <w:rStyle w:val="a3"/>
        </w:rPr>
      </w:pPr>
      <w:r>
        <w:rPr>
          <w:noProof/>
          <w:lang w:eastAsia="ru-RU"/>
        </w:rPr>
        <w:drawing>
          <wp:anchor distT="0" distB="0" distL="114300" distR="114300" simplePos="0" relativeHeight="251669504" behindDoc="0" locked="0" layoutInCell="1" allowOverlap="1" wp14:anchorId="31200845" wp14:editId="34EA1FCD">
            <wp:simplePos x="0" y="0"/>
            <wp:positionH relativeFrom="column">
              <wp:posOffset>2585085</wp:posOffset>
            </wp:positionH>
            <wp:positionV relativeFrom="paragraph">
              <wp:posOffset>429895</wp:posOffset>
            </wp:positionV>
            <wp:extent cx="2504440" cy="202692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/>
                    <pic:cNvPicPr>
                      <a:picLocks noChangeAspect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4440" cy="2026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87479">
        <w:rPr>
          <w:noProof/>
          <w:color w:val="0563C1" w:themeColor="hyperlink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DD7599F" wp14:editId="3995F9FC">
                <wp:simplePos x="0" y="0"/>
                <wp:positionH relativeFrom="column">
                  <wp:posOffset>-45720</wp:posOffset>
                </wp:positionH>
                <wp:positionV relativeFrom="paragraph">
                  <wp:posOffset>572770</wp:posOffset>
                </wp:positionV>
                <wp:extent cx="2026517" cy="307777"/>
                <wp:effectExtent l="0" t="0" r="15875" b="21590"/>
                <wp:wrapTopAndBottom/>
                <wp:docPr id="4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6517" cy="30777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87479" w:rsidRPr="00340B0B" w:rsidRDefault="00D51124" w:rsidP="00D87479">
                            <w:pPr>
                              <w:pStyle w:val="a4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dark1"/>
                                <w:sz w:val="28"/>
                                <w:szCs w:val="28"/>
                                <w:u w:val="single"/>
                              </w:rPr>
                            </w:pPr>
                            <w:hyperlink r:id="rId76" w:history="1">
                              <w:r w:rsidR="00D87479">
                                <w:rPr>
                                  <w:rStyle w:val="a3"/>
                                  <w:rFonts w:asciiTheme="minorHAnsi" w:hAnsi="Calibri" w:cstheme="minorBidi"/>
                                  <w:b/>
                                  <w:bCs/>
                                  <w:color w:val="000000" w:themeColor="dark1"/>
                                  <w:sz w:val="28"/>
                                  <w:szCs w:val="28"/>
                                </w:rPr>
                                <w:t>https://мошеловка.рф</w:t>
                              </w:r>
                            </w:hyperlink>
                            <w:hyperlink r:id="rId77" w:history="1">
                              <w:r w:rsidR="00D87479">
                                <w:rPr>
                                  <w:rStyle w:val="a3"/>
                                  <w:rFonts w:asciiTheme="minorHAnsi" w:hAnsi="Calibri" w:cstheme="minorBidi"/>
                                  <w:b/>
                                  <w:bCs/>
                                  <w:color w:val="000000" w:themeColor="dark1"/>
                                  <w:sz w:val="28"/>
                                  <w:szCs w:val="28"/>
                                </w:rPr>
                                <w:t>/</w:t>
                              </w:r>
                            </w:hyperlink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D7599F" id="Прямоугольник 3" o:spid="_x0000_s1026" style="position:absolute;margin-left:-3.6pt;margin-top:45.1pt;width:159.55pt;height:24.25pt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" fillcolor="window" strokecolor="windowText" strokeweight="1pt">
                <v:textbox style="mso-fit-shape-to-text:t">
                  <w:txbxContent>
                    <w:p w:rsidR="00D87479" w:rsidRPr="00340B0B" w:rsidRDefault="00D51124" w:rsidP="00D87479">
                      <w:pPr>
                        <w:pStyle w:val="a4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b/>
                          <w:bCs/>
                          <w:color w:val="000000" w:themeColor="dark1"/>
                          <w:sz w:val="28"/>
                          <w:szCs w:val="28"/>
                          <w:u w:val="single"/>
                        </w:rPr>
                      </w:pPr>
                      <w:hyperlink r:id="rId78" w:history="1">
                        <w:r w:rsidR="00D87479">
                          <w:rPr>
                            <w:rStyle w:val="a3"/>
                            <w:rFonts w:asciiTheme="minorHAnsi" w:hAnsi="Calibri" w:cstheme="minorBidi"/>
                            <w:b/>
                            <w:bCs/>
                            <w:color w:val="000000" w:themeColor="dark1"/>
                            <w:sz w:val="28"/>
                            <w:szCs w:val="28"/>
                          </w:rPr>
                          <w:t>https://мошеловка.рф</w:t>
                        </w:r>
                      </w:hyperlink>
                      <w:hyperlink r:id="rId79" w:history="1">
                        <w:r w:rsidR="00D87479">
                          <w:rPr>
                            <w:rStyle w:val="a3"/>
                            <w:rFonts w:asciiTheme="minorHAnsi" w:hAnsi="Calibri" w:cstheme="minorBidi"/>
                            <w:b/>
                            <w:bCs/>
                            <w:color w:val="000000" w:themeColor="dark1"/>
                            <w:sz w:val="28"/>
                            <w:szCs w:val="28"/>
                          </w:rPr>
                          <w:t>/</w:t>
                        </w:r>
                      </w:hyperlink>
                    </w:p>
                  </w:txbxContent>
                </v:textbox>
                <w10:wrap type="topAndBottom"/>
              </v:rect>
            </w:pict>
          </mc:Fallback>
        </mc:AlternateContent>
      </w:r>
      <w:r w:rsidR="00095265" w:rsidRPr="00133F0B">
        <w:rPr>
          <w:rStyle w:val="a3"/>
          <w:lang w:val="en-US"/>
        </w:rPr>
        <w:t>https</w:t>
      </w:r>
      <w:r w:rsidR="00095265" w:rsidRPr="00095265">
        <w:rPr>
          <w:rStyle w:val="a3"/>
        </w:rPr>
        <w:t>://</w:t>
      </w:r>
      <w:r w:rsidR="00095265" w:rsidRPr="00133F0B">
        <w:rPr>
          <w:rStyle w:val="a3"/>
          <w:lang w:val="en-US"/>
        </w:rPr>
        <w:t>journal</w:t>
      </w:r>
      <w:r w:rsidR="00095265" w:rsidRPr="00095265">
        <w:rPr>
          <w:rStyle w:val="a3"/>
        </w:rPr>
        <w:t>.</w:t>
      </w:r>
      <w:r w:rsidR="00095265" w:rsidRPr="00133F0B">
        <w:rPr>
          <w:rStyle w:val="a3"/>
          <w:lang w:val="en-US"/>
        </w:rPr>
        <w:t>open</w:t>
      </w:r>
      <w:r w:rsidR="00095265" w:rsidRPr="00095265">
        <w:rPr>
          <w:rStyle w:val="a3"/>
        </w:rPr>
        <w:t>-</w:t>
      </w:r>
      <w:r w:rsidR="00095265" w:rsidRPr="00133F0B">
        <w:rPr>
          <w:rStyle w:val="a3"/>
          <w:lang w:val="en-US"/>
        </w:rPr>
        <w:t>broker</w:t>
      </w:r>
      <w:r w:rsidR="00095265" w:rsidRPr="00095265">
        <w:rPr>
          <w:rStyle w:val="a3"/>
        </w:rPr>
        <w:t>.</w:t>
      </w:r>
      <w:proofErr w:type="spellStart"/>
      <w:r w:rsidR="00095265" w:rsidRPr="00133F0B">
        <w:rPr>
          <w:rStyle w:val="a3"/>
          <w:lang w:val="en-US"/>
        </w:rPr>
        <w:t>ru</w:t>
      </w:r>
      <w:proofErr w:type="spellEnd"/>
      <w:r w:rsidR="00095265" w:rsidRPr="00095265">
        <w:rPr>
          <w:rStyle w:val="a3"/>
        </w:rPr>
        <w:t>/</w:t>
      </w:r>
      <w:r w:rsidR="00095265" w:rsidRPr="00133F0B">
        <w:rPr>
          <w:rStyle w:val="a3"/>
          <w:lang w:val="en-US"/>
        </w:rPr>
        <w:t>personal</w:t>
      </w:r>
      <w:r w:rsidR="00095265" w:rsidRPr="00095265">
        <w:rPr>
          <w:rStyle w:val="a3"/>
        </w:rPr>
        <w:t>-</w:t>
      </w:r>
      <w:r w:rsidR="00095265" w:rsidRPr="00133F0B">
        <w:rPr>
          <w:rStyle w:val="a3"/>
          <w:lang w:val="en-US"/>
        </w:rPr>
        <w:t>financial</w:t>
      </w:r>
      <w:r w:rsidR="00095265" w:rsidRPr="00095265">
        <w:rPr>
          <w:rStyle w:val="a3"/>
        </w:rPr>
        <w:t>-</w:t>
      </w:r>
      <w:r w:rsidR="00095265" w:rsidRPr="00133F0B">
        <w:rPr>
          <w:rStyle w:val="a3"/>
          <w:lang w:val="en-US"/>
        </w:rPr>
        <w:t>planning</w:t>
      </w:r>
      <w:r w:rsidR="00095265" w:rsidRPr="00095265">
        <w:rPr>
          <w:rStyle w:val="a3"/>
        </w:rPr>
        <w:t>/</w:t>
      </w:r>
      <w:proofErr w:type="spellStart"/>
      <w:r w:rsidR="00095265" w:rsidRPr="00133F0B">
        <w:rPr>
          <w:rStyle w:val="a3"/>
          <w:lang w:val="en-US"/>
        </w:rPr>
        <w:t>ya</w:t>
      </w:r>
      <w:proofErr w:type="spellEnd"/>
      <w:r w:rsidR="00095265" w:rsidRPr="00095265">
        <w:rPr>
          <w:rStyle w:val="a3"/>
        </w:rPr>
        <w:t>-</w:t>
      </w:r>
      <w:proofErr w:type="spellStart"/>
      <w:r w:rsidR="00095265" w:rsidRPr="00133F0B">
        <w:rPr>
          <w:rStyle w:val="a3"/>
          <w:lang w:val="en-US"/>
        </w:rPr>
        <w:t>lyublyu</w:t>
      </w:r>
      <w:proofErr w:type="spellEnd"/>
      <w:r w:rsidR="00095265" w:rsidRPr="00095265">
        <w:rPr>
          <w:rStyle w:val="a3"/>
        </w:rPr>
        <w:t>-</w:t>
      </w:r>
      <w:proofErr w:type="spellStart"/>
      <w:r w:rsidR="00095265" w:rsidRPr="00133F0B">
        <w:rPr>
          <w:rStyle w:val="a3"/>
          <w:lang w:val="en-US"/>
        </w:rPr>
        <w:t>kogda</w:t>
      </w:r>
      <w:proofErr w:type="spellEnd"/>
      <w:r w:rsidR="00095265" w:rsidRPr="00095265">
        <w:rPr>
          <w:rStyle w:val="a3"/>
        </w:rPr>
        <w:t>-</w:t>
      </w:r>
      <w:proofErr w:type="spellStart"/>
      <w:r w:rsidR="00095265" w:rsidRPr="00133F0B">
        <w:rPr>
          <w:rStyle w:val="a3"/>
          <w:lang w:val="en-US"/>
        </w:rPr>
        <w:t>zvonyat</w:t>
      </w:r>
      <w:proofErr w:type="spellEnd"/>
      <w:r w:rsidR="00095265" w:rsidRPr="00095265">
        <w:rPr>
          <w:rStyle w:val="a3"/>
        </w:rPr>
        <w:t>-</w:t>
      </w:r>
      <w:proofErr w:type="spellStart"/>
      <w:r w:rsidR="00095265" w:rsidRPr="00133F0B">
        <w:rPr>
          <w:rStyle w:val="a3"/>
          <w:lang w:val="en-US"/>
        </w:rPr>
        <w:t>telefonnye</w:t>
      </w:r>
      <w:proofErr w:type="spellEnd"/>
      <w:r w:rsidR="00095265" w:rsidRPr="00095265">
        <w:rPr>
          <w:rStyle w:val="a3"/>
        </w:rPr>
        <w:t>-</w:t>
      </w:r>
      <w:proofErr w:type="spellStart"/>
      <w:r w:rsidR="00095265" w:rsidRPr="00133F0B">
        <w:rPr>
          <w:rStyle w:val="a3"/>
          <w:lang w:val="en-US"/>
        </w:rPr>
        <w:t>moshenniki</w:t>
      </w:r>
      <w:proofErr w:type="spellEnd"/>
      <w:r w:rsidR="00095265" w:rsidRPr="00095265">
        <w:rPr>
          <w:rStyle w:val="a3"/>
        </w:rPr>
        <w:t>/</w:t>
      </w:r>
    </w:p>
    <w:p w:rsidR="002F3381" w:rsidRPr="00E056BB" w:rsidRDefault="002F3381" w:rsidP="002F3381">
      <w:pPr>
        <w:pStyle w:val="2"/>
        <w:spacing w:after="240" w:line="360" w:lineRule="auto"/>
        <w:ind w:left="720" w:hanging="360"/>
        <w:jc w:val="center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</w:pPr>
      <w:bookmarkStart w:id="6" w:name="_Toc75511395"/>
      <w:r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lastRenderedPageBreak/>
        <w:t>Н</w:t>
      </w:r>
      <w:r w:rsidRPr="00E056BB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t xml:space="preserve">овости страхования, в том числе </w:t>
      </w:r>
      <w:proofErr w:type="spellStart"/>
      <w:r w:rsidRPr="00E056BB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t>агрострахования</w:t>
      </w:r>
      <w:bookmarkEnd w:id="6"/>
      <w:proofErr w:type="spellEnd"/>
    </w:p>
    <w:p w:rsidR="0094432A" w:rsidRPr="001A39FD" w:rsidRDefault="0094432A" w:rsidP="001A39FD">
      <w:pPr>
        <w:jc w:val="both"/>
        <w:rPr>
          <w:rFonts w:ascii="Arial" w:hAnsi="Arial" w:cs="Arial"/>
          <w:b/>
        </w:rPr>
      </w:pPr>
      <w:r w:rsidRPr="001A39FD">
        <w:rPr>
          <w:rFonts w:ascii="Arial" w:hAnsi="Arial" w:cs="Arial"/>
          <w:b/>
        </w:rPr>
        <w:t>1. Российский союз автостраховщиков (РСА) составил рейтинг регионов РФ по уровню риска мошеннических выплат в ОСА</w:t>
      </w:r>
      <w:r w:rsidR="001A39FD">
        <w:rPr>
          <w:rFonts w:ascii="Arial" w:hAnsi="Arial" w:cs="Arial"/>
          <w:b/>
        </w:rPr>
        <w:t>ГО:</w:t>
      </w:r>
    </w:p>
    <w:p w:rsidR="0094432A" w:rsidRDefault="00D51124" w:rsidP="00E657F8">
      <w:pPr>
        <w:jc w:val="both"/>
        <w:rPr>
          <w:rStyle w:val="a3"/>
        </w:rPr>
      </w:pPr>
      <w:hyperlink r:id="rId80" w:history="1">
        <w:r w:rsidR="001A39FD" w:rsidRPr="00D450D3">
          <w:rPr>
            <w:rStyle w:val="a3"/>
          </w:rPr>
          <w:t>http://www.korins.ru/posts/6905-rsa-obnarodoval-reyting-regionov-za-1-kvartal-2021-goda</w:t>
        </w:r>
      </w:hyperlink>
    </w:p>
    <w:p w:rsidR="001A39FD" w:rsidRPr="001A39FD" w:rsidRDefault="001A39FD" w:rsidP="00E657F8">
      <w:pPr>
        <w:jc w:val="both"/>
        <w:rPr>
          <w:rFonts w:ascii="Arial" w:hAnsi="Arial" w:cs="Arial"/>
          <w:b/>
        </w:rPr>
      </w:pPr>
      <w:r w:rsidRPr="001A39FD">
        <w:rPr>
          <w:rFonts w:ascii="Arial" w:hAnsi="Arial" w:cs="Arial"/>
          <w:b/>
        </w:rPr>
        <w:t>Е-ОСАГО</w:t>
      </w:r>
      <w:r>
        <w:rPr>
          <w:rFonts w:ascii="Arial" w:hAnsi="Arial" w:cs="Arial"/>
          <w:b/>
        </w:rPr>
        <w:t>:</w:t>
      </w:r>
    </w:p>
    <w:p w:rsidR="001A39FD" w:rsidRDefault="001A39FD" w:rsidP="00E657F8">
      <w:pPr>
        <w:jc w:val="both"/>
        <w:rPr>
          <w:rStyle w:val="a3"/>
        </w:rPr>
      </w:pPr>
      <w:r w:rsidRPr="001A39FD">
        <w:rPr>
          <w:rStyle w:val="a3"/>
        </w:rPr>
        <w:t>https://autoins.ru/e-osago/</w:t>
      </w:r>
    </w:p>
    <w:p w:rsidR="001A39FD" w:rsidRDefault="001A39FD" w:rsidP="001A39FD">
      <w:pPr>
        <w:rPr>
          <w:rFonts w:ascii="Arial" w:hAnsi="Arial" w:cs="Arial"/>
          <w:b/>
        </w:rPr>
      </w:pPr>
      <w:r w:rsidRPr="001A39FD">
        <w:rPr>
          <w:rFonts w:ascii="Arial" w:hAnsi="Arial" w:cs="Arial"/>
          <w:b/>
        </w:rPr>
        <w:t>2. "Оля и Толя: как защитить свое имущество"</w:t>
      </w:r>
      <w:r>
        <w:rPr>
          <w:rFonts w:ascii="Arial" w:hAnsi="Arial" w:cs="Arial"/>
          <w:b/>
        </w:rPr>
        <w:t>:</w:t>
      </w:r>
    </w:p>
    <w:p w:rsidR="001A39FD" w:rsidRPr="001A39FD" w:rsidRDefault="00D51124" w:rsidP="001A39FD">
      <w:pPr>
        <w:rPr>
          <w:rStyle w:val="a3"/>
        </w:rPr>
      </w:pPr>
      <w:hyperlink r:id="rId81" w:history="1">
        <w:r w:rsidR="001A39FD" w:rsidRPr="001A39FD">
          <w:rPr>
            <w:rStyle w:val="a3"/>
          </w:rPr>
          <w:t>http://www.korins.ru/topics/18-olya-i-tolya-kak-zaschitit-svoe-imuschestvo</w:t>
        </w:r>
      </w:hyperlink>
    </w:p>
    <w:p w:rsidR="001A39FD" w:rsidRDefault="001A39FD" w:rsidP="001A39FD">
      <w:pPr>
        <w:rPr>
          <w:rFonts w:ascii="Arial" w:hAnsi="Arial" w:cs="Arial"/>
          <w:b/>
        </w:rPr>
      </w:pPr>
      <w:r w:rsidRPr="001A39FD">
        <w:rPr>
          <w:rFonts w:ascii="Arial" w:hAnsi="Arial" w:cs="Arial"/>
          <w:b/>
        </w:rPr>
        <w:t>3. Беременность и роды по ОМС</w:t>
      </w:r>
      <w:r>
        <w:rPr>
          <w:rFonts w:ascii="Arial" w:hAnsi="Arial" w:cs="Arial"/>
          <w:b/>
        </w:rPr>
        <w:t>:</w:t>
      </w:r>
    </w:p>
    <w:p w:rsidR="0094432A" w:rsidRDefault="00D51124" w:rsidP="001A39FD">
      <w:pPr>
        <w:rPr>
          <w:rStyle w:val="a3"/>
        </w:rPr>
      </w:pPr>
      <w:hyperlink r:id="rId82" w:history="1">
        <w:r w:rsidR="001A39FD" w:rsidRPr="00D450D3">
          <w:rPr>
            <w:rStyle w:val="a3"/>
          </w:rPr>
          <w:t>http://www.korins.ru/posts/4884-beremennost-i-rody-po-oms</w:t>
        </w:r>
      </w:hyperlink>
    </w:p>
    <w:p w:rsidR="001A39FD" w:rsidRPr="001A39FD" w:rsidRDefault="001A39FD" w:rsidP="001A39FD">
      <w:pPr>
        <w:rPr>
          <w:rFonts w:ascii="Arial" w:hAnsi="Arial" w:cs="Arial"/>
          <w:b/>
        </w:rPr>
      </w:pPr>
      <w:r w:rsidRPr="001A39FD">
        <w:rPr>
          <w:rFonts w:ascii="Arial" w:hAnsi="Arial" w:cs="Arial"/>
          <w:b/>
        </w:rPr>
        <w:t xml:space="preserve">4. Почему вам могут не продать полис </w:t>
      </w:r>
      <w:proofErr w:type="gramStart"/>
      <w:r w:rsidRPr="001A39FD">
        <w:rPr>
          <w:rFonts w:ascii="Arial" w:hAnsi="Arial" w:cs="Arial"/>
          <w:b/>
        </w:rPr>
        <w:t>каско?</w:t>
      </w:r>
      <w:r>
        <w:rPr>
          <w:rFonts w:ascii="Arial" w:hAnsi="Arial" w:cs="Arial"/>
          <w:b/>
        </w:rPr>
        <w:t>:</w:t>
      </w:r>
      <w:proofErr w:type="gramEnd"/>
    </w:p>
    <w:p w:rsidR="001A39FD" w:rsidRDefault="00D51124" w:rsidP="001A39FD">
      <w:pPr>
        <w:rPr>
          <w:color w:val="0563C1" w:themeColor="hyperlink"/>
          <w:u w:val="single"/>
        </w:rPr>
      </w:pPr>
      <w:hyperlink r:id="rId83" w:history="1">
        <w:r w:rsidR="001A39FD" w:rsidRPr="00D450D3">
          <w:rPr>
            <w:rStyle w:val="a3"/>
          </w:rPr>
          <w:t>https://www.banki.ru/news/daytheme/?id=10948569</w:t>
        </w:r>
      </w:hyperlink>
    </w:p>
    <w:p w:rsidR="001A39FD" w:rsidRPr="001A39FD" w:rsidRDefault="001A39FD" w:rsidP="001A39FD">
      <w:pPr>
        <w:rPr>
          <w:color w:val="0563C1" w:themeColor="hyperlink"/>
          <w:u w:val="single"/>
        </w:rPr>
      </w:pPr>
    </w:p>
    <w:p w:rsidR="002F3381" w:rsidRDefault="001A39FD" w:rsidP="00E657F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>
        <w:rPr>
          <w:rFonts w:ascii="Arial" w:hAnsi="Arial" w:cs="Arial"/>
        </w:rPr>
        <w:t>.</w:t>
      </w:r>
      <w:r w:rsidR="002F3381" w:rsidRPr="00E657F8">
        <w:rPr>
          <w:rFonts w:ascii="Arial" w:hAnsi="Arial" w:cs="Arial"/>
        </w:rPr>
        <w:t xml:space="preserve"> </w:t>
      </w:r>
      <w:r w:rsidR="00E657F8" w:rsidRPr="00E657F8">
        <w:rPr>
          <w:rFonts w:ascii="Arial" w:hAnsi="Arial" w:cs="Arial"/>
        </w:rPr>
        <w:t>…</w:t>
      </w:r>
      <w:r w:rsidR="00E657F8" w:rsidRPr="00E657F8">
        <w:rPr>
          <w:rFonts w:ascii="Arial" w:hAnsi="Arial" w:cs="Arial"/>
          <w:b/>
        </w:rPr>
        <w:t xml:space="preserve">Президент России Владимир Путин 11 июня </w:t>
      </w:r>
      <w:r w:rsidR="00E657F8" w:rsidRPr="00E657F8">
        <w:rPr>
          <w:rFonts w:ascii="Arial" w:hAnsi="Arial" w:cs="Arial"/>
        </w:rPr>
        <w:t xml:space="preserve">подписал проект закона о включении в систему </w:t>
      </w:r>
      <w:proofErr w:type="spellStart"/>
      <w:r w:rsidR="00E657F8" w:rsidRPr="00E657F8">
        <w:rPr>
          <w:rFonts w:ascii="Arial" w:hAnsi="Arial" w:cs="Arial"/>
        </w:rPr>
        <w:t>агрострахования</w:t>
      </w:r>
      <w:proofErr w:type="spellEnd"/>
      <w:r w:rsidR="00E657F8" w:rsidRPr="00E657F8">
        <w:rPr>
          <w:rFonts w:ascii="Arial" w:hAnsi="Arial" w:cs="Arial"/>
        </w:rPr>
        <w:t xml:space="preserve"> с господдержкой возможности страхования урожая и посадок многолетних насаждений на случай наступления чрезвычайной ситуации</w:t>
      </w:r>
      <w:r w:rsidR="00E657F8">
        <w:rPr>
          <w:rFonts w:ascii="Arial" w:hAnsi="Arial" w:cs="Arial"/>
        </w:rPr>
        <w:t>…:</w:t>
      </w:r>
    </w:p>
    <w:p w:rsidR="00E657F8" w:rsidRDefault="00D51124" w:rsidP="002F3381">
      <w:hyperlink r:id="rId84" w:history="1">
        <w:r w:rsidR="00E657F8" w:rsidRPr="002648E2">
          <w:rPr>
            <w:rStyle w:val="a3"/>
          </w:rPr>
          <w:t>http://www.naai.ru/press-tsentr/novosti_nsa/korney_bizhdov_prezident_nsa_strakhovanie_ozimogo_seva_v_2021_godu_budet_provoditsya_na_usloviyakh_n/</w:t>
        </w:r>
      </w:hyperlink>
    </w:p>
    <w:p w:rsidR="00E657F8" w:rsidRPr="00E657F8" w:rsidRDefault="001A39FD" w:rsidP="00E657F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5. </w:t>
      </w:r>
      <w:r w:rsidR="00E657F8" w:rsidRPr="00E657F8">
        <w:rPr>
          <w:rFonts w:ascii="Arial" w:hAnsi="Arial" w:cs="Arial"/>
          <w:b/>
        </w:rPr>
        <w:t xml:space="preserve">Корней </w:t>
      </w:r>
      <w:proofErr w:type="spellStart"/>
      <w:r w:rsidR="00E657F8" w:rsidRPr="00E657F8">
        <w:rPr>
          <w:rFonts w:ascii="Arial" w:hAnsi="Arial" w:cs="Arial"/>
          <w:b/>
        </w:rPr>
        <w:t>Биждов</w:t>
      </w:r>
      <w:proofErr w:type="spellEnd"/>
      <w:r w:rsidR="00E657F8" w:rsidRPr="00E657F8">
        <w:rPr>
          <w:rFonts w:ascii="Arial" w:hAnsi="Arial" w:cs="Arial"/>
          <w:b/>
        </w:rPr>
        <w:t xml:space="preserve">, президент НСА: за пять месяцев рынок </w:t>
      </w:r>
      <w:proofErr w:type="spellStart"/>
      <w:r w:rsidR="00E657F8" w:rsidRPr="00E657F8">
        <w:rPr>
          <w:rFonts w:ascii="Arial" w:hAnsi="Arial" w:cs="Arial"/>
          <w:b/>
        </w:rPr>
        <w:t>агрострахования</w:t>
      </w:r>
      <w:proofErr w:type="spellEnd"/>
      <w:r w:rsidR="00E657F8" w:rsidRPr="00E657F8">
        <w:rPr>
          <w:rFonts w:ascii="Arial" w:hAnsi="Arial" w:cs="Arial"/>
          <w:b/>
        </w:rPr>
        <w:t xml:space="preserve"> с господдержкой в России составил 2,4 млрд рублей, рост </w:t>
      </w:r>
      <w:r w:rsidR="00E657F8" w:rsidRPr="00C565FB">
        <w:rPr>
          <w:rFonts w:ascii="Arial" w:hAnsi="Arial" w:cs="Arial"/>
          <w:b/>
          <w:bCs/>
          <w:sz w:val="20"/>
          <w:szCs w:val="20"/>
        </w:rPr>
        <w:t>—</w:t>
      </w:r>
      <w:r w:rsidR="00E657F8" w:rsidRPr="00E657F8">
        <w:rPr>
          <w:rFonts w:ascii="Arial" w:hAnsi="Arial" w:cs="Arial"/>
          <w:b/>
        </w:rPr>
        <w:t xml:space="preserve"> 35%</w:t>
      </w:r>
      <w:r w:rsidR="00E657F8">
        <w:rPr>
          <w:rFonts w:ascii="Arial" w:hAnsi="Arial" w:cs="Arial"/>
          <w:b/>
        </w:rPr>
        <w:t>:</w:t>
      </w:r>
    </w:p>
    <w:p w:rsidR="002F3381" w:rsidRDefault="00D51124" w:rsidP="002F3381">
      <w:pPr>
        <w:jc w:val="both"/>
        <w:rPr>
          <w:rStyle w:val="a3"/>
        </w:rPr>
      </w:pPr>
      <w:hyperlink r:id="rId85" w:history="1">
        <w:r w:rsidR="0094432A" w:rsidRPr="00D450D3">
          <w:rPr>
            <w:rStyle w:val="a3"/>
          </w:rPr>
          <w:t>http://www.naai.ru/press-tsentr/novosti_nsa/korney_bizhdov_prezident_nsa_za_pyat_mesyatsev_rynok_agrostrakhovaniya_s_gospodderzhkoy_v_rossii_sos/</w:t>
        </w:r>
      </w:hyperlink>
    </w:p>
    <w:p w:rsidR="0094432A" w:rsidRPr="0094432A" w:rsidRDefault="001A39FD" w:rsidP="0094432A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6. </w:t>
      </w:r>
      <w:r w:rsidR="0094432A" w:rsidRPr="0094432A">
        <w:rPr>
          <w:rFonts w:ascii="Arial" w:hAnsi="Arial" w:cs="Arial"/>
          <w:b/>
        </w:rPr>
        <w:t xml:space="preserve">НСА подвел итоги развития </w:t>
      </w:r>
      <w:proofErr w:type="spellStart"/>
      <w:r w:rsidR="0094432A" w:rsidRPr="0094432A">
        <w:rPr>
          <w:rFonts w:ascii="Arial" w:hAnsi="Arial" w:cs="Arial"/>
          <w:b/>
        </w:rPr>
        <w:t>агрострахования</w:t>
      </w:r>
      <w:proofErr w:type="spellEnd"/>
      <w:r w:rsidR="0094432A" w:rsidRPr="0094432A">
        <w:rPr>
          <w:rFonts w:ascii="Arial" w:hAnsi="Arial" w:cs="Arial"/>
          <w:b/>
        </w:rPr>
        <w:t xml:space="preserve"> в 2020 году и изменил устав для реализации защиты аграриев на случай наступления ЧС</w:t>
      </w:r>
      <w:r w:rsidR="0094432A">
        <w:rPr>
          <w:rFonts w:ascii="Arial" w:hAnsi="Arial" w:cs="Arial"/>
          <w:b/>
        </w:rPr>
        <w:t>:</w:t>
      </w:r>
    </w:p>
    <w:p w:rsidR="0094432A" w:rsidRDefault="00D51124" w:rsidP="002F3381">
      <w:pPr>
        <w:jc w:val="both"/>
        <w:rPr>
          <w:rStyle w:val="a3"/>
        </w:rPr>
      </w:pPr>
      <w:hyperlink r:id="rId86" w:history="1">
        <w:r w:rsidR="001A39FD" w:rsidRPr="00D450D3">
          <w:rPr>
            <w:rStyle w:val="a3"/>
          </w:rPr>
          <w:t>http://www.naai.ru/press-tsentr/novosti_nsa/nsa_podvel_itogi_razvitiya_agrostrakhovaniya_v_2020_godu_i_izmenil_ustav_dlya_realizatsii_zashchity_/</w:t>
        </w:r>
      </w:hyperlink>
    </w:p>
    <w:p w:rsidR="001A39FD" w:rsidRPr="001A39FD" w:rsidRDefault="001A39FD" w:rsidP="001A39F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7. </w:t>
      </w:r>
      <w:r w:rsidRPr="001A39FD">
        <w:rPr>
          <w:rFonts w:ascii="Arial" w:hAnsi="Arial" w:cs="Arial"/>
          <w:b/>
        </w:rPr>
        <w:t xml:space="preserve">…на начало июня в России </w:t>
      </w:r>
      <w:proofErr w:type="spellStart"/>
      <w:r w:rsidRPr="001A39FD">
        <w:rPr>
          <w:rFonts w:ascii="Arial" w:hAnsi="Arial" w:cs="Arial"/>
          <w:b/>
        </w:rPr>
        <w:t>агрострахованием</w:t>
      </w:r>
      <w:proofErr w:type="spellEnd"/>
      <w:r w:rsidRPr="001A39FD">
        <w:rPr>
          <w:rFonts w:ascii="Arial" w:hAnsi="Arial" w:cs="Arial"/>
          <w:b/>
        </w:rPr>
        <w:t xml:space="preserve"> защищены более 3 млн га посевов под урожай 2021 года…</w:t>
      </w:r>
      <w:r>
        <w:rPr>
          <w:rFonts w:ascii="Arial" w:hAnsi="Arial" w:cs="Arial"/>
          <w:b/>
        </w:rPr>
        <w:t>:</w:t>
      </w:r>
    </w:p>
    <w:p w:rsidR="001A39FD" w:rsidRPr="00E657F8" w:rsidRDefault="001A39FD" w:rsidP="002F3381">
      <w:pPr>
        <w:jc w:val="both"/>
        <w:rPr>
          <w:rStyle w:val="a3"/>
        </w:rPr>
      </w:pPr>
      <w:r w:rsidRPr="001A39FD">
        <w:rPr>
          <w:rStyle w:val="a3"/>
        </w:rPr>
        <w:t>http://www.naai.ru/press-tsentr/novosti_nsa/prezident_nsa_korney_bizhdov_na_nachalo_iyunya_v_rossii_agrostrakhovaniem_zashchishcheny_bolee_3_mln/</w:t>
      </w:r>
    </w:p>
    <w:p w:rsidR="002F3381" w:rsidRPr="00FC0CB3" w:rsidRDefault="002F3381" w:rsidP="002F3381"/>
    <w:p w:rsidR="002F3381" w:rsidRPr="00FC0CB3" w:rsidRDefault="002F3381" w:rsidP="002F3381"/>
    <w:p w:rsidR="002F3381" w:rsidRPr="00343798" w:rsidRDefault="002F3381" w:rsidP="002F3381"/>
    <w:p w:rsidR="00124C9E" w:rsidRDefault="00124C9E" w:rsidP="002F3381">
      <w:pPr>
        <w:pStyle w:val="2"/>
        <w:spacing w:after="240" w:line="360" w:lineRule="auto"/>
        <w:ind w:left="720" w:hanging="360"/>
        <w:jc w:val="center"/>
        <w:rPr>
          <w:rFonts w:ascii="Arial" w:eastAsia="Times New Roman" w:hAnsi="Arial" w:cs="Arial"/>
          <w:b/>
          <w:color w:val="0070C0"/>
          <w:sz w:val="24"/>
          <w:szCs w:val="24"/>
          <w:lang w:eastAsia="x-none"/>
        </w:rPr>
      </w:pPr>
      <w:bookmarkStart w:id="7" w:name="_Toc75511396"/>
      <w:r w:rsidRPr="00CE6CCB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lastRenderedPageBreak/>
        <w:t xml:space="preserve">Финансы в цифре. </w:t>
      </w:r>
      <w:proofErr w:type="spellStart"/>
      <w:r w:rsidRPr="00CE6CCB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t>Маркетплейс</w:t>
      </w:r>
      <w:proofErr w:type="spellEnd"/>
      <w:r w:rsidRPr="00CE6CCB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t>. С</w:t>
      </w:r>
      <w:r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t xml:space="preserve">истемы удаленного обслуживания. </w:t>
      </w:r>
      <w:r w:rsidRPr="00B41D98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t>Тенденции.</w:t>
      </w:r>
      <w:bookmarkEnd w:id="7"/>
      <w:r w:rsidRPr="008E2E35">
        <w:rPr>
          <w:rFonts w:ascii="Arial" w:eastAsia="Times New Roman" w:hAnsi="Arial" w:cs="Arial"/>
          <w:b/>
          <w:color w:val="0070C0"/>
          <w:sz w:val="24"/>
          <w:szCs w:val="24"/>
          <w:lang w:eastAsia="x-none"/>
        </w:rPr>
        <w:t xml:space="preserve">  </w:t>
      </w:r>
    </w:p>
    <w:p w:rsidR="005A0F94" w:rsidRPr="005A0F94" w:rsidRDefault="005A0F94" w:rsidP="005A0F94">
      <w:pPr>
        <w:jc w:val="center"/>
        <w:rPr>
          <w:rFonts w:ascii="Arial" w:eastAsia="Times New Roman" w:hAnsi="Arial" w:cs="Arial"/>
          <w:b/>
          <w:bCs/>
          <w:color w:val="C00000"/>
          <w:lang w:eastAsia="ru-RU"/>
        </w:rPr>
      </w:pPr>
      <w:r w:rsidRPr="005A0F94">
        <w:rPr>
          <w:rFonts w:ascii="Arial" w:eastAsia="Times New Roman" w:hAnsi="Arial" w:cs="Arial"/>
          <w:b/>
          <w:bCs/>
          <w:color w:val="C00000"/>
          <w:lang w:eastAsia="ru-RU"/>
        </w:rPr>
        <w:t>Одобрен режим "цифровой песочницы" для сервиса перевозок с использованием БАС</w:t>
      </w:r>
    </w:p>
    <w:p w:rsidR="005A0F94" w:rsidRDefault="00D51124" w:rsidP="00EF1791">
      <w:pPr>
        <w:jc w:val="center"/>
      </w:pPr>
      <w:hyperlink r:id="rId87" w:history="1">
        <w:r w:rsidR="005A0F94" w:rsidRPr="002648E2">
          <w:rPr>
            <w:rStyle w:val="a3"/>
          </w:rPr>
          <w:t>https://fpi.gov.ru/press/news/odobren-rezhim-tsifrovoy-pesochnitsy-dlya-servisa-perevozok-s-ispolzovaniem-bas-/</w:t>
        </w:r>
      </w:hyperlink>
      <w:r w:rsidR="005A0F94" w:rsidRPr="005A0F94">
        <w:t xml:space="preserve"> </w:t>
      </w:r>
    </w:p>
    <w:p w:rsidR="005A0F94" w:rsidRPr="005607A4" w:rsidRDefault="000F5517" w:rsidP="00EF1791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5607A4">
        <w:rPr>
          <w:rFonts w:ascii="Arial" w:hAnsi="Arial" w:cs="Arial"/>
          <w:i/>
          <w:color w:val="FF0000"/>
          <w:sz w:val="20"/>
          <w:szCs w:val="20"/>
        </w:rPr>
        <w:t>Комментарий МФЦ:</w:t>
      </w:r>
      <w:r w:rsidR="005A0F94" w:rsidRPr="005607A4">
        <w:rPr>
          <w:rFonts w:ascii="Arial" w:hAnsi="Arial" w:cs="Arial"/>
          <w:color w:val="FF0000"/>
          <w:sz w:val="20"/>
          <w:szCs w:val="20"/>
        </w:rPr>
        <w:t xml:space="preserve"> «будущее наступила вчера».</w:t>
      </w:r>
    </w:p>
    <w:p w:rsidR="00B523F5" w:rsidRDefault="00B523F5" w:rsidP="00B523F5"/>
    <w:p w:rsidR="00B523F5" w:rsidRDefault="00B523F5" w:rsidP="001A39FD">
      <w:pPr>
        <w:jc w:val="both"/>
        <w:rPr>
          <w:rFonts w:ascii="Arial" w:hAnsi="Arial" w:cs="Arial"/>
          <w:b/>
          <w:bCs/>
          <w:color w:val="000000"/>
          <w:spacing w:val="3"/>
        </w:rPr>
      </w:pPr>
      <w:r w:rsidRPr="00B523F5">
        <w:rPr>
          <w:rFonts w:ascii="Arial" w:hAnsi="Arial" w:cs="Arial"/>
          <w:b/>
          <w:bCs/>
          <w:color w:val="000000"/>
          <w:spacing w:val="3"/>
        </w:rPr>
        <w:t xml:space="preserve">1. </w:t>
      </w:r>
      <w:proofErr w:type="spellStart"/>
      <w:r w:rsidRPr="00B523F5">
        <w:rPr>
          <w:rFonts w:ascii="Arial" w:hAnsi="Arial" w:cs="Arial"/>
          <w:b/>
          <w:bCs/>
          <w:color w:val="000000"/>
          <w:spacing w:val="3"/>
        </w:rPr>
        <w:t>Роскомнадзор</w:t>
      </w:r>
      <w:proofErr w:type="spellEnd"/>
      <w:r w:rsidRPr="00B523F5">
        <w:rPr>
          <w:rFonts w:ascii="Arial" w:hAnsi="Arial" w:cs="Arial"/>
          <w:b/>
          <w:bCs/>
          <w:color w:val="000000"/>
          <w:spacing w:val="3"/>
        </w:rPr>
        <w:t xml:space="preserve"> ограничил доступ к двум VPN-сервисам. Что это значит для пользователей</w:t>
      </w:r>
      <w:r>
        <w:rPr>
          <w:rFonts w:ascii="Arial" w:hAnsi="Arial" w:cs="Arial"/>
          <w:b/>
          <w:bCs/>
          <w:color w:val="000000"/>
          <w:spacing w:val="3"/>
        </w:rPr>
        <w:t>:</w:t>
      </w:r>
    </w:p>
    <w:p w:rsidR="001A39FD" w:rsidRDefault="00D51124" w:rsidP="001A39FD">
      <w:pPr>
        <w:jc w:val="both"/>
        <w:rPr>
          <w:rStyle w:val="a3"/>
        </w:rPr>
      </w:pPr>
      <w:hyperlink r:id="rId88" w:history="1">
        <w:r w:rsidR="00154176" w:rsidRPr="002648E2">
          <w:rPr>
            <w:rStyle w:val="a3"/>
          </w:rPr>
          <w:t>https://tass.ru/obschestvo/11680085</w:t>
        </w:r>
      </w:hyperlink>
    </w:p>
    <w:p w:rsidR="00154176" w:rsidRDefault="00154176" w:rsidP="001A39FD">
      <w:pPr>
        <w:jc w:val="both"/>
        <w:rPr>
          <w:rFonts w:ascii="Arial" w:hAnsi="Arial" w:cs="Arial"/>
          <w:b/>
          <w:bCs/>
          <w:color w:val="000000"/>
          <w:spacing w:val="3"/>
        </w:rPr>
      </w:pPr>
      <w:r w:rsidRPr="00154176">
        <w:rPr>
          <w:rFonts w:ascii="Arial" w:hAnsi="Arial" w:cs="Arial"/>
          <w:b/>
          <w:bCs/>
          <w:color w:val="000000"/>
          <w:spacing w:val="3"/>
        </w:rPr>
        <w:t>2. Вырастут административные штрафы за разглашение данных ограниченного доступа</w:t>
      </w:r>
      <w:r>
        <w:rPr>
          <w:rFonts w:ascii="Arial" w:hAnsi="Arial" w:cs="Arial"/>
          <w:b/>
          <w:bCs/>
          <w:color w:val="000000"/>
          <w:spacing w:val="3"/>
        </w:rPr>
        <w:t>:</w:t>
      </w:r>
    </w:p>
    <w:p w:rsidR="00154176" w:rsidRDefault="00D51124" w:rsidP="001A39FD">
      <w:pPr>
        <w:jc w:val="both"/>
        <w:rPr>
          <w:rStyle w:val="a3"/>
        </w:rPr>
      </w:pPr>
      <w:hyperlink r:id="rId89" w:history="1">
        <w:r w:rsidR="00EA5AB3" w:rsidRPr="00D4521B">
          <w:rPr>
            <w:rStyle w:val="a3"/>
          </w:rPr>
          <w:t>http://duma.gov.ru/news/51526/</w:t>
        </w:r>
      </w:hyperlink>
    </w:p>
    <w:p w:rsidR="00EA5AB3" w:rsidRDefault="00EA5AB3" w:rsidP="001A39FD">
      <w:pPr>
        <w:jc w:val="both"/>
        <w:rPr>
          <w:rFonts w:ascii="Arial" w:hAnsi="Arial" w:cs="Arial"/>
          <w:b/>
          <w:bCs/>
          <w:color w:val="000000"/>
          <w:spacing w:val="3"/>
        </w:rPr>
      </w:pPr>
      <w:r w:rsidRPr="00EA5AB3">
        <w:rPr>
          <w:rFonts w:ascii="Arial" w:hAnsi="Arial" w:cs="Arial"/>
          <w:b/>
          <w:bCs/>
          <w:color w:val="000000"/>
          <w:spacing w:val="3"/>
        </w:rPr>
        <w:t xml:space="preserve">3. </w:t>
      </w:r>
      <w:r>
        <w:rPr>
          <w:rFonts w:ascii="Arial" w:hAnsi="Arial" w:cs="Arial"/>
          <w:b/>
          <w:bCs/>
          <w:color w:val="000000"/>
          <w:spacing w:val="3"/>
        </w:rPr>
        <w:t>«</w:t>
      </w:r>
      <w:r w:rsidRPr="00EA5AB3">
        <w:rPr>
          <w:rFonts w:ascii="Arial" w:hAnsi="Arial" w:cs="Arial"/>
          <w:b/>
          <w:bCs/>
          <w:color w:val="000000"/>
          <w:spacing w:val="3"/>
        </w:rPr>
        <w:t>Как звонить с компьютера на обычные телефоны?</w:t>
      </w:r>
      <w:r>
        <w:rPr>
          <w:rFonts w:ascii="Arial" w:hAnsi="Arial" w:cs="Arial"/>
          <w:b/>
          <w:bCs/>
          <w:color w:val="000000"/>
          <w:spacing w:val="3"/>
        </w:rPr>
        <w:t>»:</w:t>
      </w:r>
    </w:p>
    <w:p w:rsidR="00EA5AB3" w:rsidRDefault="00D51124" w:rsidP="001A39FD">
      <w:pPr>
        <w:jc w:val="both"/>
        <w:rPr>
          <w:rStyle w:val="a3"/>
        </w:rPr>
      </w:pPr>
      <w:hyperlink r:id="rId90" w:history="1">
        <w:r w:rsidR="001A39FD" w:rsidRPr="00D450D3">
          <w:rPr>
            <w:rStyle w:val="a3"/>
          </w:rPr>
          <w:t>https://zen.yandex.ru/media/androidlime/kak-zvonit-s-kompiutera-na-obychnye-telefony-60a75adf52636e385a0a04f9</w:t>
        </w:r>
      </w:hyperlink>
    </w:p>
    <w:p w:rsidR="001A39FD" w:rsidRDefault="001A39FD" w:rsidP="001A39FD">
      <w:pPr>
        <w:jc w:val="both"/>
        <w:rPr>
          <w:rFonts w:ascii="Arial" w:hAnsi="Arial" w:cs="Arial"/>
          <w:b/>
          <w:bCs/>
          <w:color w:val="000000"/>
          <w:spacing w:val="3"/>
        </w:rPr>
      </w:pPr>
      <w:r w:rsidRPr="001A39FD">
        <w:rPr>
          <w:rFonts w:ascii="Arial" w:hAnsi="Arial" w:cs="Arial"/>
          <w:b/>
          <w:bCs/>
          <w:color w:val="000000"/>
          <w:spacing w:val="3"/>
        </w:rPr>
        <w:t>4. Подборка о цифровых технологиях газеты «Известия»</w:t>
      </w:r>
      <w:r>
        <w:rPr>
          <w:rFonts w:ascii="Arial" w:hAnsi="Arial" w:cs="Arial"/>
          <w:b/>
          <w:bCs/>
          <w:color w:val="000000"/>
          <w:spacing w:val="3"/>
        </w:rPr>
        <w:t>:</w:t>
      </w:r>
    </w:p>
    <w:p w:rsidR="001A39FD" w:rsidRDefault="005607A4" w:rsidP="001A39FD">
      <w:pPr>
        <w:jc w:val="both"/>
        <w:rPr>
          <w:rStyle w:val="a3"/>
        </w:rPr>
      </w:pPr>
      <w:hyperlink r:id="rId91" w:history="1">
        <w:r w:rsidRPr="00DC71B9">
          <w:rPr>
            <w:rStyle w:val="a3"/>
          </w:rPr>
          <w:t>https://iz.ru/tag/tcifrovye-tekhnologii</w:t>
        </w:r>
      </w:hyperlink>
    </w:p>
    <w:p w:rsidR="005607A4" w:rsidRPr="005607A4" w:rsidRDefault="005607A4" w:rsidP="005607A4">
      <w:pPr>
        <w:jc w:val="both"/>
        <w:rPr>
          <w:rFonts w:ascii="Arial" w:hAnsi="Arial" w:cs="Arial"/>
          <w:b/>
          <w:bCs/>
          <w:color w:val="000000"/>
          <w:spacing w:val="3"/>
        </w:rPr>
      </w:pPr>
      <w:r w:rsidRPr="005607A4">
        <w:rPr>
          <w:rFonts w:ascii="Arial" w:hAnsi="Arial" w:cs="Arial"/>
          <w:b/>
          <w:bCs/>
          <w:color w:val="000000"/>
          <w:spacing w:val="3"/>
        </w:rPr>
        <w:t xml:space="preserve">5. </w:t>
      </w:r>
      <w:proofErr w:type="spellStart"/>
      <w:r w:rsidRPr="005607A4">
        <w:rPr>
          <w:rFonts w:ascii="Arial" w:hAnsi="Arial" w:cs="Arial"/>
          <w:b/>
          <w:bCs/>
          <w:color w:val="000000"/>
          <w:spacing w:val="3"/>
        </w:rPr>
        <w:t>Маркетплейсам</w:t>
      </w:r>
      <w:proofErr w:type="spellEnd"/>
      <w:r w:rsidRPr="005607A4">
        <w:rPr>
          <w:rFonts w:ascii="Arial" w:hAnsi="Arial" w:cs="Arial"/>
          <w:b/>
          <w:bCs/>
          <w:color w:val="000000"/>
          <w:spacing w:val="3"/>
        </w:rPr>
        <w:t xml:space="preserve"> не хватает клиентов. Брокеры и банки хотят стать операторами финансовых услуг:</w:t>
      </w:r>
    </w:p>
    <w:p w:rsidR="005607A4" w:rsidRPr="005607A4" w:rsidRDefault="005607A4" w:rsidP="005607A4">
      <w:pPr>
        <w:rPr>
          <w:rStyle w:val="a3"/>
        </w:rPr>
      </w:pPr>
      <w:r w:rsidRPr="005607A4">
        <w:rPr>
          <w:rStyle w:val="a3"/>
        </w:rPr>
        <w:t>https://www.kommersant.ru/doc/4869931</w:t>
      </w:r>
    </w:p>
    <w:p w:rsidR="005607A4" w:rsidRDefault="005607A4" w:rsidP="005607A4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5607A4">
        <w:rPr>
          <w:rFonts w:ascii="Arial" w:hAnsi="Arial" w:cs="Arial"/>
          <w:i/>
          <w:color w:val="FF0000"/>
          <w:sz w:val="20"/>
          <w:szCs w:val="20"/>
        </w:rPr>
        <w:t>Комментарий МФЦ:</w:t>
      </w:r>
      <w:r w:rsidRPr="005607A4"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Маркетплейс</w:t>
      </w:r>
      <w:proofErr w:type="spellEnd"/>
      <w:r>
        <w:rPr>
          <w:rFonts w:ascii="Arial" w:hAnsi="Arial" w:cs="Arial"/>
          <w:color w:val="FF0000"/>
          <w:sz w:val="20"/>
          <w:szCs w:val="20"/>
        </w:rPr>
        <w:t xml:space="preserve"> </w:t>
      </w:r>
      <w:hyperlink r:id="rId92" w:history="1">
        <w:r w:rsidRPr="00DC71B9">
          <w:rPr>
            <w:rStyle w:val="a3"/>
            <w:rFonts w:ascii="Arial" w:hAnsi="Arial" w:cs="Arial"/>
            <w:sz w:val="20"/>
            <w:szCs w:val="20"/>
          </w:rPr>
          <w:t>https://cbr.ru/fintech/market_place/</w:t>
        </w:r>
      </w:hyperlink>
    </w:p>
    <w:p w:rsidR="005607A4" w:rsidRPr="005607A4" w:rsidRDefault="005607A4" w:rsidP="005607A4">
      <w:pPr>
        <w:jc w:val="both"/>
        <w:rPr>
          <w:rFonts w:ascii="Arial" w:hAnsi="Arial" w:cs="Arial"/>
          <w:color w:val="FF0000"/>
          <w:sz w:val="20"/>
          <w:szCs w:val="20"/>
        </w:rPr>
      </w:pPr>
    </w:p>
    <w:p w:rsidR="005607A4" w:rsidRPr="005607A4" w:rsidRDefault="005607A4" w:rsidP="005607A4"/>
    <w:p w:rsidR="00EA5AB3" w:rsidRPr="00EA5AB3" w:rsidRDefault="00EA5AB3" w:rsidP="00EA5AB3"/>
    <w:p w:rsidR="00154176" w:rsidRPr="00154176" w:rsidRDefault="00154176" w:rsidP="00B523F5">
      <w:pPr>
        <w:jc w:val="both"/>
        <w:rPr>
          <w:rStyle w:val="a3"/>
          <w:b/>
        </w:rPr>
      </w:pPr>
    </w:p>
    <w:p w:rsidR="00C565FB" w:rsidRPr="00B523F5" w:rsidRDefault="00C565FB" w:rsidP="00B523F5"/>
    <w:p w:rsidR="00E115AD" w:rsidRPr="00B523F5" w:rsidRDefault="00E115AD" w:rsidP="00B523F5"/>
    <w:p w:rsidR="008043FA" w:rsidRPr="00B523F5" w:rsidRDefault="008043FA" w:rsidP="00B523F5"/>
    <w:p w:rsidR="008043FA" w:rsidRPr="00E115AD" w:rsidRDefault="008043FA" w:rsidP="00E115AD"/>
    <w:p w:rsidR="00BB186A" w:rsidRPr="008043FA" w:rsidRDefault="00BB186A" w:rsidP="008043FA"/>
    <w:p w:rsidR="0053586C" w:rsidRPr="008043FA" w:rsidRDefault="0053586C" w:rsidP="008043FA"/>
    <w:p w:rsidR="00124C9E" w:rsidRPr="008043FA" w:rsidRDefault="00124C9E" w:rsidP="008043FA">
      <w:r w:rsidRPr="008043FA">
        <w:br w:type="page"/>
      </w:r>
    </w:p>
    <w:p w:rsidR="009B2BA7" w:rsidRPr="00FE66D4" w:rsidRDefault="006A0BD4" w:rsidP="00FE66D4">
      <w:pPr>
        <w:pStyle w:val="2"/>
        <w:spacing w:after="240" w:line="360" w:lineRule="auto"/>
        <w:ind w:left="720" w:hanging="360"/>
        <w:jc w:val="center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</w:pPr>
      <w:bookmarkStart w:id="8" w:name="_Toc75511397"/>
      <w:r w:rsidRPr="00E950E1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lastRenderedPageBreak/>
        <w:t>Кредитование. Банки и МФО. Тенденции</w:t>
      </w:r>
      <w:bookmarkEnd w:id="8"/>
    </w:p>
    <w:p w:rsidR="00555ECB" w:rsidRDefault="00555ECB" w:rsidP="001A39F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1. </w:t>
      </w:r>
      <w:r w:rsidRPr="00555ECB">
        <w:rPr>
          <w:rFonts w:ascii="Arial" w:hAnsi="Arial" w:cs="Arial"/>
          <w:b/>
        </w:rPr>
        <w:t xml:space="preserve">Порядок деятельности кредитных потребительских кооперативов, </w:t>
      </w:r>
      <w:proofErr w:type="spellStart"/>
      <w:r w:rsidRPr="00555ECB">
        <w:rPr>
          <w:rFonts w:ascii="Arial" w:hAnsi="Arial" w:cs="Arial"/>
          <w:b/>
        </w:rPr>
        <w:t>микрофинансовых</w:t>
      </w:r>
      <w:proofErr w:type="spellEnd"/>
      <w:r w:rsidRPr="00555ECB">
        <w:rPr>
          <w:rFonts w:ascii="Arial" w:hAnsi="Arial" w:cs="Arial"/>
          <w:b/>
        </w:rPr>
        <w:t xml:space="preserve"> организаций и ломбардов усовершенствовали</w:t>
      </w:r>
      <w:r>
        <w:rPr>
          <w:rFonts w:ascii="Arial" w:hAnsi="Arial" w:cs="Arial"/>
          <w:b/>
        </w:rPr>
        <w:t>:</w:t>
      </w:r>
    </w:p>
    <w:p w:rsidR="00555ECB" w:rsidRDefault="00D51124" w:rsidP="001A39FD">
      <w:pPr>
        <w:jc w:val="both"/>
      </w:pPr>
      <w:hyperlink r:id="rId93" w:history="1">
        <w:proofErr w:type="gramStart"/>
        <w:r w:rsidR="00555ECB" w:rsidRPr="00555ECB">
          <w:rPr>
            <w:rStyle w:val="a3"/>
          </w:rPr>
          <w:t>https://cbr.ru/press/event/?</w:t>
        </w:r>
      </w:hyperlink>
      <w:hyperlink r:id="rId94" w:history="1">
        <w:r w:rsidR="00555ECB" w:rsidRPr="00555ECB">
          <w:rPr>
            <w:rStyle w:val="a3"/>
          </w:rPr>
          <w:t>id</w:t>
        </w:r>
        <w:proofErr w:type="gramEnd"/>
        <w:r w:rsidR="00555ECB" w:rsidRPr="00555ECB">
          <w:rPr>
            <w:rStyle w:val="a3"/>
          </w:rPr>
          <w:t>=6899</w:t>
        </w:r>
      </w:hyperlink>
    </w:p>
    <w:p w:rsidR="001210A4" w:rsidRDefault="001210A4" w:rsidP="001A39FD">
      <w:pPr>
        <w:jc w:val="both"/>
        <w:rPr>
          <w:rFonts w:ascii="Arial" w:hAnsi="Arial" w:cs="Arial"/>
          <w:b/>
        </w:rPr>
      </w:pPr>
      <w:r w:rsidRPr="001210A4">
        <w:rPr>
          <w:rFonts w:ascii="Arial" w:hAnsi="Arial" w:cs="Arial"/>
          <w:b/>
        </w:rPr>
        <w:t>2. Госдума приняла закон о гарантированном доходе должников</w:t>
      </w:r>
      <w:r>
        <w:rPr>
          <w:rFonts w:ascii="Arial" w:hAnsi="Arial" w:cs="Arial"/>
          <w:b/>
        </w:rPr>
        <w:t>:</w:t>
      </w:r>
    </w:p>
    <w:p w:rsidR="001210A4" w:rsidRDefault="00D51124" w:rsidP="001A39FD">
      <w:pPr>
        <w:jc w:val="both"/>
        <w:rPr>
          <w:rStyle w:val="a3"/>
        </w:rPr>
      </w:pPr>
      <w:hyperlink r:id="rId95" w:history="1">
        <w:r w:rsidR="002A0E9D" w:rsidRPr="00D4521B">
          <w:rPr>
            <w:rStyle w:val="a3"/>
          </w:rPr>
          <w:t>https://rg.ru/2021/06/17/gosduma-priniala-zakon-o-zashchite-minimalnogo-dohoda-dolzhnikov.html</w:t>
        </w:r>
      </w:hyperlink>
    </w:p>
    <w:p w:rsidR="001A39FD" w:rsidRDefault="001A39FD" w:rsidP="001A39FD">
      <w:pPr>
        <w:jc w:val="both"/>
        <w:rPr>
          <w:rFonts w:ascii="Arial" w:hAnsi="Arial" w:cs="Arial"/>
          <w:b/>
        </w:rPr>
      </w:pPr>
      <w:r w:rsidRPr="001A39FD">
        <w:rPr>
          <w:rFonts w:ascii="Arial" w:hAnsi="Arial" w:cs="Arial"/>
          <w:b/>
        </w:rPr>
        <w:t>3. Квартирный вопрос: что изменится в льготных ипотечных программах</w:t>
      </w:r>
      <w:r>
        <w:rPr>
          <w:rFonts w:ascii="Arial" w:hAnsi="Arial" w:cs="Arial"/>
          <w:b/>
        </w:rPr>
        <w:t>:</w:t>
      </w:r>
    </w:p>
    <w:p w:rsidR="001A39FD" w:rsidRDefault="00D51124" w:rsidP="001A39FD">
      <w:pPr>
        <w:jc w:val="both"/>
        <w:rPr>
          <w:rStyle w:val="a3"/>
        </w:rPr>
      </w:pPr>
      <w:hyperlink r:id="rId96" w:history="1">
        <w:r w:rsidR="002E49A9" w:rsidRPr="00D450D3">
          <w:rPr>
            <w:rStyle w:val="a3"/>
          </w:rPr>
          <w:t>https://www.banki.ru/news/daytheme/?id=10948179</w:t>
        </w:r>
      </w:hyperlink>
    </w:p>
    <w:p w:rsidR="002E49A9" w:rsidRPr="002E49A9" w:rsidRDefault="002E49A9" w:rsidP="002E49A9">
      <w:pPr>
        <w:rPr>
          <w:rFonts w:ascii="Arial" w:hAnsi="Arial" w:cs="Arial"/>
          <w:b/>
        </w:rPr>
      </w:pPr>
      <w:r w:rsidRPr="002E49A9">
        <w:rPr>
          <w:rFonts w:ascii="Arial" w:hAnsi="Arial" w:cs="Arial"/>
          <w:b/>
        </w:rPr>
        <w:t>4. Как взять ипотеку и не переплатить:</w:t>
      </w:r>
    </w:p>
    <w:p w:rsidR="002E49A9" w:rsidRPr="002E49A9" w:rsidRDefault="00D51124" w:rsidP="002E49A9">
      <w:pPr>
        <w:rPr>
          <w:rStyle w:val="a3"/>
          <w:color w:val="auto"/>
          <w:u w:val="none"/>
        </w:rPr>
      </w:pPr>
      <w:hyperlink r:id="rId97" w:history="1">
        <w:r w:rsidR="002E49A9" w:rsidRPr="00D450D3">
          <w:rPr>
            <w:rStyle w:val="a3"/>
          </w:rPr>
          <w:t>https://www.banki.ru/news/daytheme/?id=10948438</w:t>
        </w:r>
      </w:hyperlink>
    </w:p>
    <w:p w:rsidR="002A0E9D" w:rsidRPr="000F6DBF" w:rsidRDefault="002E49A9" w:rsidP="001A39F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5</w:t>
      </w:r>
      <w:r w:rsidR="002A0E9D" w:rsidRPr="000F6DBF">
        <w:rPr>
          <w:rFonts w:ascii="Arial" w:hAnsi="Arial" w:cs="Arial"/>
          <w:b/>
        </w:rPr>
        <w:t xml:space="preserve">. Ставки перед фактом: кредиты подорожают на 1 </w:t>
      </w:r>
      <w:proofErr w:type="spellStart"/>
      <w:r w:rsidR="002A0E9D" w:rsidRPr="000F6DBF">
        <w:rPr>
          <w:rFonts w:ascii="Arial" w:hAnsi="Arial" w:cs="Arial"/>
          <w:b/>
        </w:rPr>
        <w:t>п.п</w:t>
      </w:r>
      <w:proofErr w:type="spellEnd"/>
      <w:r w:rsidR="002A0E9D" w:rsidRPr="000F6DBF">
        <w:rPr>
          <w:rFonts w:ascii="Arial" w:hAnsi="Arial" w:cs="Arial"/>
          <w:b/>
        </w:rPr>
        <w:t>.:</w:t>
      </w:r>
    </w:p>
    <w:p w:rsidR="002A0E9D" w:rsidRDefault="00D51124" w:rsidP="001A39FD">
      <w:pPr>
        <w:jc w:val="both"/>
      </w:pPr>
      <w:hyperlink r:id="rId98" w:history="1">
        <w:r w:rsidR="000F6DBF" w:rsidRPr="00F663C3">
          <w:rPr>
            <w:rStyle w:val="a3"/>
          </w:rPr>
          <w:t>https://iz.ru/1179523/roza-almakunova/stavki-pered-faktom-kredity-podorozhaiut-na-1-pp</w:t>
        </w:r>
      </w:hyperlink>
    </w:p>
    <w:p w:rsidR="000F6DBF" w:rsidRDefault="002E49A9" w:rsidP="001A39F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6</w:t>
      </w:r>
      <w:r w:rsidR="000F6DBF" w:rsidRPr="000F6DBF">
        <w:rPr>
          <w:rFonts w:ascii="Arial" w:hAnsi="Arial" w:cs="Arial"/>
          <w:b/>
        </w:rPr>
        <w:t>. Это нужно знать прежде чем брать кредит</w:t>
      </w:r>
      <w:r w:rsidR="000F6DBF">
        <w:rPr>
          <w:rFonts w:ascii="Arial" w:hAnsi="Arial" w:cs="Arial"/>
          <w:b/>
        </w:rPr>
        <w:t>:</w:t>
      </w:r>
    </w:p>
    <w:p w:rsidR="000F6DBF" w:rsidRDefault="00D51124" w:rsidP="001A39FD">
      <w:pPr>
        <w:jc w:val="both"/>
        <w:rPr>
          <w:rStyle w:val="a3"/>
        </w:rPr>
      </w:pPr>
      <w:hyperlink r:id="rId99" w:history="1">
        <w:r w:rsidR="001A39FD" w:rsidRPr="00D450D3">
          <w:rPr>
            <w:rStyle w:val="a3"/>
          </w:rPr>
          <w:t>https://vashifinancy.ru/for-smi/press/news/chto-nuzhno-znat-prezhde-chem-brat-kredit/</w:t>
        </w:r>
      </w:hyperlink>
    </w:p>
    <w:p w:rsidR="001A39FD" w:rsidRDefault="002E49A9" w:rsidP="001A39F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7</w:t>
      </w:r>
      <w:r w:rsidR="001A39FD" w:rsidRPr="001A39FD">
        <w:rPr>
          <w:rFonts w:ascii="Arial" w:hAnsi="Arial" w:cs="Arial"/>
          <w:b/>
        </w:rPr>
        <w:t>. Кредитная история</w:t>
      </w:r>
      <w:r w:rsidR="001A39FD">
        <w:rPr>
          <w:rFonts w:ascii="Arial" w:hAnsi="Arial" w:cs="Arial"/>
          <w:b/>
        </w:rPr>
        <w:t>:</w:t>
      </w:r>
    </w:p>
    <w:p w:rsidR="001A39FD" w:rsidRPr="001A39FD" w:rsidRDefault="001A39FD" w:rsidP="001A39FD">
      <w:pPr>
        <w:jc w:val="both"/>
        <w:rPr>
          <w:rStyle w:val="a3"/>
        </w:rPr>
      </w:pPr>
      <w:r w:rsidRPr="001A39FD">
        <w:rPr>
          <w:rStyle w:val="a3"/>
        </w:rPr>
        <w:t>https://www.fincult.info/article/kreditnaya-istoriya/</w:t>
      </w:r>
    </w:p>
    <w:p w:rsidR="001A39FD" w:rsidRPr="001A39FD" w:rsidRDefault="001A39FD" w:rsidP="001A39FD"/>
    <w:p w:rsidR="000F6DBF" w:rsidRPr="001A39FD" w:rsidRDefault="000F6DBF" w:rsidP="001A39FD"/>
    <w:p w:rsidR="002A0E9D" w:rsidRPr="001A39FD" w:rsidRDefault="002A0E9D" w:rsidP="001A39FD"/>
    <w:p w:rsidR="00D95E74" w:rsidRPr="001A39FD" w:rsidRDefault="00D95E74" w:rsidP="001A39FD"/>
    <w:p w:rsidR="005B3E71" w:rsidRPr="001A39FD" w:rsidRDefault="005B3E71" w:rsidP="001A39FD"/>
    <w:p w:rsidR="00335F82" w:rsidRPr="001A39FD" w:rsidRDefault="00335F82" w:rsidP="001A39FD"/>
    <w:p w:rsidR="00BA77F7" w:rsidRPr="001210A4" w:rsidRDefault="00BA77F7" w:rsidP="001210A4"/>
    <w:p w:rsidR="00BA77F7" w:rsidRPr="00510BDF" w:rsidRDefault="00BA77F7" w:rsidP="00510BDF"/>
    <w:p w:rsidR="007774B9" w:rsidRPr="00510BDF" w:rsidRDefault="007774B9" w:rsidP="00510BDF"/>
    <w:p w:rsidR="009179EC" w:rsidRPr="00BA77F7" w:rsidRDefault="009179EC" w:rsidP="00BA77F7"/>
    <w:p w:rsidR="008E2C3C" w:rsidRPr="009179EC" w:rsidRDefault="008E2C3C" w:rsidP="009179EC"/>
    <w:p w:rsidR="008E2C3C" w:rsidRPr="00A31B05" w:rsidRDefault="008E2C3C" w:rsidP="00A31B05"/>
    <w:p w:rsidR="00221847" w:rsidRPr="00EE34B8" w:rsidRDefault="00221847" w:rsidP="00EE34B8">
      <w:r w:rsidRPr="00EE34B8">
        <w:br w:type="page"/>
      </w:r>
    </w:p>
    <w:p w:rsidR="00F2585D" w:rsidRPr="00D453D5" w:rsidRDefault="006C6375" w:rsidP="00D453D5">
      <w:pPr>
        <w:pStyle w:val="2"/>
        <w:spacing w:after="240" w:line="360" w:lineRule="auto"/>
        <w:ind w:left="720" w:hanging="360"/>
        <w:jc w:val="center"/>
        <w:rPr>
          <w:b/>
          <w:color w:val="0070C0"/>
          <w:sz w:val="28"/>
          <w:szCs w:val="28"/>
          <w:lang w:eastAsia="x-none"/>
        </w:rPr>
      </w:pPr>
      <w:bookmarkStart w:id="9" w:name="_Toc75511398"/>
      <w:r w:rsidRPr="007519EF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lastRenderedPageBreak/>
        <w:t>Индивидуальное предпринимательство</w:t>
      </w:r>
      <w:bookmarkEnd w:id="9"/>
    </w:p>
    <w:p w:rsidR="00607479" w:rsidRPr="00607479" w:rsidRDefault="005B3E71" w:rsidP="009E5B44">
      <w:pPr>
        <w:jc w:val="both"/>
        <w:rPr>
          <w:rFonts w:ascii="Arial" w:hAnsi="Arial" w:cs="Arial"/>
          <w:b/>
        </w:rPr>
      </w:pPr>
      <w:r w:rsidRPr="00607479">
        <w:rPr>
          <w:rFonts w:ascii="Arial" w:hAnsi="Arial" w:cs="Arial"/>
          <w:b/>
        </w:rPr>
        <w:t xml:space="preserve">1. </w:t>
      </w:r>
      <w:r w:rsidR="00607479" w:rsidRPr="00607479">
        <w:rPr>
          <w:rFonts w:ascii="Arial" w:hAnsi="Arial" w:cs="Arial"/>
          <w:b/>
        </w:rPr>
        <w:t xml:space="preserve">Сформирован список банков-участников программы льготного кредитования для бизнеса ФОТ 3.0: </w:t>
      </w:r>
    </w:p>
    <w:p w:rsidR="00607479" w:rsidRDefault="00D51124" w:rsidP="009E5B44">
      <w:pPr>
        <w:jc w:val="both"/>
        <w:rPr>
          <w:rStyle w:val="a3"/>
        </w:rPr>
      </w:pPr>
      <w:hyperlink r:id="rId100" w:history="1">
        <w:r w:rsidR="00607479" w:rsidRPr="002648E2">
          <w:rPr>
            <w:rStyle w:val="a3"/>
          </w:rPr>
          <w:t>https://www.garant.ru/news/1453289/</w:t>
        </w:r>
      </w:hyperlink>
    </w:p>
    <w:p w:rsidR="002A0E9D" w:rsidRPr="00386B01" w:rsidRDefault="002A0E9D" w:rsidP="009E5B44">
      <w:pPr>
        <w:jc w:val="both"/>
        <w:rPr>
          <w:rFonts w:ascii="Arial" w:hAnsi="Arial" w:cs="Arial"/>
          <w:b/>
        </w:rPr>
      </w:pPr>
      <w:r w:rsidRPr="00386B01">
        <w:rPr>
          <w:rFonts w:ascii="Arial" w:hAnsi="Arial" w:cs="Arial"/>
          <w:b/>
        </w:rPr>
        <w:t>2. Им много надо: треть МСП пожаловалась на завышенные зарплатные ожидания:</w:t>
      </w:r>
    </w:p>
    <w:p w:rsidR="002A0E9D" w:rsidRDefault="00D51124" w:rsidP="009E5B44">
      <w:pPr>
        <w:jc w:val="both"/>
      </w:pPr>
      <w:hyperlink r:id="rId101" w:history="1">
        <w:r w:rsidR="002A0E9D" w:rsidRPr="00D4521B">
          <w:rPr>
            <w:rStyle w:val="a3"/>
          </w:rPr>
          <w:t>https://iz.ru/1180554/ekaterina-vinogradova/im-mnogo-nado-tret-msp-pozhalovas-na-zavyshennye-zarplatnye-ozhidaniia</w:t>
        </w:r>
      </w:hyperlink>
    </w:p>
    <w:p w:rsidR="00386B01" w:rsidRPr="00386B01" w:rsidRDefault="002A0E9D" w:rsidP="009E5B44">
      <w:pPr>
        <w:jc w:val="both"/>
        <w:rPr>
          <w:rFonts w:ascii="Arial" w:hAnsi="Arial" w:cs="Arial"/>
          <w:b/>
        </w:rPr>
      </w:pPr>
      <w:r w:rsidRPr="00386B01">
        <w:rPr>
          <w:rFonts w:ascii="Arial" w:hAnsi="Arial" w:cs="Arial"/>
          <w:b/>
        </w:rPr>
        <w:t xml:space="preserve">3. </w:t>
      </w:r>
      <w:r w:rsidR="00386B01" w:rsidRPr="00386B01">
        <w:rPr>
          <w:rFonts w:ascii="Arial" w:hAnsi="Arial" w:cs="Arial"/>
          <w:b/>
        </w:rPr>
        <w:t>«Зонтичные» гарантии позволят МСП привлечь 3 трлн рублей:</w:t>
      </w:r>
    </w:p>
    <w:p w:rsidR="00386B01" w:rsidRDefault="00D51124" w:rsidP="009E5B44">
      <w:pPr>
        <w:jc w:val="both"/>
        <w:rPr>
          <w:rStyle w:val="a3"/>
        </w:rPr>
      </w:pPr>
      <w:hyperlink r:id="rId102" w:history="1">
        <w:r w:rsidR="00386B01" w:rsidRPr="009E5B44">
          <w:rPr>
            <w:rStyle w:val="a3"/>
          </w:rPr>
          <w:t>https://iz.ru/1179214/2021-06-16/zontichnye-garantii-pozvoliat-msp-privlech-3-trln-rublei</w:t>
        </w:r>
      </w:hyperlink>
    </w:p>
    <w:p w:rsidR="001A39FD" w:rsidRDefault="001A39FD" w:rsidP="001A39FD">
      <w:pPr>
        <w:rPr>
          <w:rFonts w:ascii="Arial" w:hAnsi="Arial" w:cs="Arial"/>
          <w:b/>
        </w:rPr>
      </w:pPr>
      <w:r w:rsidRPr="001A39FD">
        <w:rPr>
          <w:rFonts w:ascii="Arial" w:hAnsi="Arial" w:cs="Arial"/>
          <w:b/>
        </w:rPr>
        <w:t xml:space="preserve">4. </w:t>
      </w:r>
      <w:r>
        <w:rPr>
          <w:rFonts w:ascii="Arial" w:hAnsi="Arial" w:cs="Arial"/>
          <w:b/>
        </w:rPr>
        <w:t>К</w:t>
      </w:r>
      <w:r w:rsidRPr="001A39FD">
        <w:rPr>
          <w:rFonts w:ascii="Arial" w:hAnsi="Arial" w:cs="Arial"/>
          <w:b/>
        </w:rPr>
        <w:t>ак выбрать тариф начинающему предпринимателю</w:t>
      </w:r>
      <w:r>
        <w:rPr>
          <w:rFonts w:ascii="Arial" w:hAnsi="Arial" w:cs="Arial"/>
          <w:b/>
        </w:rPr>
        <w:t>:</w:t>
      </w:r>
    </w:p>
    <w:p w:rsidR="001A39FD" w:rsidRPr="001A39FD" w:rsidRDefault="001A39FD" w:rsidP="001A39FD">
      <w:pPr>
        <w:rPr>
          <w:rStyle w:val="a3"/>
        </w:rPr>
      </w:pPr>
      <w:r w:rsidRPr="001A39FD">
        <w:rPr>
          <w:rStyle w:val="a3"/>
        </w:rPr>
        <w:t>https://www.banki.ru/news/daytheme/?id=10948252</w:t>
      </w:r>
    </w:p>
    <w:p w:rsidR="001A39FD" w:rsidRPr="009E5B44" w:rsidRDefault="001A39FD" w:rsidP="009E5B44">
      <w:pPr>
        <w:jc w:val="both"/>
        <w:rPr>
          <w:rStyle w:val="a3"/>
        </w:rPr>
      </w:pPr>
    </w:p>
    <w:p w:rsidR="009E5B44" w:rsidRDefault="009E5B44" w:rsidP="009E5B44">
      <w:pPr>
        <w:jc w:val="both"/>
        <w:rPr>
          <w:rFonts w:ascii="Arial" w:hAnsi="Arial" w:cs="Arial"/>
          <w:b/>
        </w:rPr>
      </w:pPr>
      <w:r w:rsidRPr="009E5B44">
        <w:rPr>
          <w:rFonts w:ascii="Arial" w:hAnsi="Arial" w:cs="Arial"/>
          <w:b/>
        </w:rPr>
        <w:t xml:space="preserve">4. Как заказчики "разводят" </w:t>
      </w:r>
      <w:proofErr w:type="spellStart"/>
      <w:r w:rsidRPr="009E5B44">
        <w:rPr>
          <w:rFonts w:ascii="Arial" w:hAnsi="Arial" w:cs="Arial"/>
          <w:b/>
        </w:rPr>
        <w:t>фрилансеров</w:t>
      </w:r>
      <w:proofErr w:type="spellEnd"/>
      <w:r w:rsidRPr="009E5B44">
        <w:rPr>
          <w:rFonts w:ascii="Arial" w:hAnsi="Arial" w:cs="Arial"/>
          <w:b/>
        </w:rPr>
        <w:t xml:space="preserve">. 11 </w:t>
      </w:r>
      <w:proofErr w:type="spellStart"/>
      <w:r w:rsidRPr="009E5B44">
        <w:rPr>
          <w:rFonts w:ascii="Arial" w:hAnsi="Arial" w:cs="Arial"/>
          <w:b/>
        </w:rPr>
        <w:t>манипулятивных</w:t>
      </w:r>
      <w:proofErr w:type="spellEnd"/>
      <w:r w:rsidRPr="009E5B44">
        <w:rPr>
          <w:rFonts w:ascii="Arial" w:hAnsi="Arial" w:cs="Arial"/>
          <w:b/>
        </w:rPr>
        <w:t xml:space="preserve"> схем</w:t>
      </w:r>
      <w:r>
        <w:rPr>
          <w:rFonts w:ascii="Arial" w:hAnsi="Arial" w:cs="Arial"/>
          <w:b/>
        </w:rPr>
        <w:t>:</w:t>
      </w:r>
    </w:p>
    <w:p w:rsidR="009E5B44" w:rsidRPr="009E5B44" w:rsidRDefault="009E5B44" w:rsidP="009E5B44">
      <w:pPr>
        <w:jc w:val="both"/>
        <w:rPr>
          <w:rStyle w:val="a3"/>
        </w:rPr>
      </w:pPr>
      <w:r w:rsidRPr="009E5B44">
        <w:rPr>
          <w:rStyle w:val="a3"/>
        </w:rPr>
        <w:t>https://zen.yandex.ru/media/matveyseveryanin/kak-zakazchiki-razvodiat-frilanserov-11-manipuliativnyh-shem-6075e962bfba535c1a23adba</w:t>
      </w:r>
    </w:p>
    <w:p w:rsidR="009E5B44" w:rsidRPr="009E5B44" w:rsidRDefault="009E5B44" w:rsidP="009E5B44"/>
    <w:p w:rsidR="00386B01" w:rsidRPr="009E5B44" w:rsidRDefault="00386B01" w:rsidP="009E5B44"/>
    <w:p w:rsidR="002A0E9D" w:rsidRPr="009E5B44" w:rsidRDefault="002A0E9D" w:rsidP="009E5B44"/>
    <w:p w:rsidR="002A0E9D" w:rsidRPr="00386B01" w:rsidRDefault="002A0E9D" w:rsidP="00386B01"/>
    <w:p w:rsidR="00D95E74" w:rsidRPr="00386B01" w:rsidRDefault="00D95E74" w:rsidP="00386B01"/>
    <w:p w:rsidR="00643F3F" w:rsidRPr="00386B01" w:rsidRDefault="00643F3F" w:rsidP="00386B01"/>
    <w:p w:rsidR="00B04140" w:rsidRPr="00386B01" w:rsidRDefault="00B04140" w:rsidP="00386B01"/>
    <w:p w:rsidR="000F55BF" w:rsidRPr="00386B01" w:rsidRDefault="000F55BF" w:rsidP="00386B01"/>
    <w:p w:rsidR="003A7D1B" w:rsidRPr="00335F82" w:rsidRDefault="003A7D1B" w:rsidP="00335F82"/>
    <w:p w:rsidR="004E3D06" w:rsidRPr="00143A0D" w:rsidRDefault="004E3D06" w:rsidP="00143A0D"/>
    <w:p w:rsidR="00C33F6C" w:rsidRPr="00143A0D" w:rsidRDefault="00C33F6C" w:rsidP="00143A0D">
      <w:r w:rsidRPr="00143A0D">
        <w:br w:type="page"/>
      </w:r>
    </w:p>
    <w:p w:rsidR="003C291E" w:rsidRPr="003C291E" w:rsidRDefault="002D7944" w:rsidP="003C291E">
      <w:pPr>
        <w:pStyle w:val="2"/>
        <w:spacing w:after="240" w:line="360" w:lineRule="auto"/>
        <w:ind w:left="720" w:hanging="360"/>
        <w:jc w:val="center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</w:pPr>
      <w:bookmarkStart w:id="10" w:name="_Toc75511399"/>
      <w:r w:rsidRPr="00E87E46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lastRenderedPageBreak/>
        <w:t>Новости сельского хозяйства</w:t>
      </w:r>
      <w:bookmarkEnd w:id="10"/>
    </w:p>
    <w:p w:rsidR="005A7D2D" w:rsidRDefault="00083780" w:rsidP="00EF1791">
      <w:pPr>
        <w:jc w:val="both"/>
        <w:rPr>
          <w:rFonts w:ascii="Arial" w:hAnsi="Arial" w:cs="Arial"/>
          <w:b/>
        </w:rPr>
      </w:pPr>
      <w:r w:rsidRPr="00EF1791">
        <w:rPr>
          <w:rFonts w:ascii="Arial" w:hAnsi="Arial" w:cs="Arial"/>
          <w:b/>
        </w:rPr>
        <w:t xml:space="preserve">1. </w:t>
      </w:r>
      <w:r w:rsidR="005A7D2D">
        <w:rPr>
          <w:rFonts w:ascii="Arial" w:hAnsi="Arial" w:cs="Arial"/>
          <w:b/>
        </w:rPr>
        <w:t>Рубрика на сайте Минсельхоза России о поддержке государства с/х:</w:t>
      </w:r>
    </w:p>
    <w:p w:rsidR="005A7D2D" w:rsidRPr="005A7D2D" w:rsidRDefault="00D51124" w:rsidP="00EF1791">
      <w:pPr>
        <w:jc w:val="both"/>
        <w:rPr>
          <w:color w:val="0563C1" w:themeColor="hyperlink"/>
          <w:u w:val="single"/>
        </w:rPr>
      </w:pPr>
      <w:hyperlink r:id="rId103" w:history="1">
        <w:r w:rsidR="005A7D2D" w:rsidRPr="005A7D2D">
          <w:rPr>
            <w:rStyle w:val="a3"/>
          </w:rPr>
          <w:t>https://mcx.gov.ru/activity/state-support/measures/</w:t>
        </w:r>
      </w:hyperlink>
    </w:p>
    <w:p w:rsidR="005A7D2D" w:rsidRPr="005A7D2D" w:rsidRDefault="00A10FD5" w:rsidP="005A7D2D">
      <w:pPr>
        <w:jc w:val="both"/>
        <w:rPr>
          <w:rFonts w:ascii="Arial" w:hAnsi="Arial" w:cs="Arial"/>
          <w:color w:val="FF0000"/>
        </w:rPr>
      </w:pPr>
      <w:r w:rsidRPr="00EF1791">
        <w:rPr>
          <w:rFonts w:ascii="Arial" w:hAnsi="Arial" w:cs="Arial"/>
          <w:i/>
          <w:color w:val="FF0000"/>
        </w:rPr>
        <w:t>Комментарий МФЦ:</w:t>
      </w:r>
      <w:r w:rsidR="005A7D2D">
        <w:rPr>
          <w:rFonts w:ascii="Arial" w:hAnsi="Arial" w:cs="Arial"/>
          <w:color w:val="FF0000"/>
        </w:rPr>
        <w:t xml:space="preserve"> например, рубрика «</w:t>
      </w:r>
      <w:r w:rsidR="005A7D2D" w:rsidRPr="005A7D2D">
        <w:rPr>
          <w:rFonts w:ascii="Arial" w:hAnsi="Arial" w:cs="Arial"/>
          <w:color w:val="FF0000"/>
        </w:rPr>
        <w:t>Льготное кредитование</w:t>
      </w:r>
      <w:r w:rsidR="005A7D2D">
        <w:rPr>
          <w:rFonts w:ascii="Arial" w:hAnsi="Arial" w:cs="Arial"/>
          <w:color w:val="FF0000"/>
        </w:rPr>
        <w:t xml:space="preserve">» </w:t>
      </w:r>
      <w:hyperlink r:id="rId104" w:history="1">
        <w:r w:rsidR="005A7D2D" w:rsidRPr="005A7D2D">
          <w:rPr>
            <w:rStyle w:val="a3"/>
          </w:rPr>
          <w:t>https://mcx.gov.ru/activity/state-support/measures/preferential-credit</w:t>
        </w:r>
      </w:hyperlink>
      <w:hyperlink r:id="rId105" w:history="1">
        <w:r w:rsidR="005A7D2D" w:rsidRPr="005A7D2D">
          <w:rPr>
            <w:rStyle w:val="a3"/>
          </w:rPr>
          <w:t>/</w:t>
        </w:r>
      </w:hyperlink>
      <w:r w:rsidR="005A7D2D" w:rsidRPr="005A7D2D">
        <w:rPr>
          <w:rStyle w:val="a3"/>
          <w:color w:val="FF0000"/>
          <w:u w:val="none"/>
        </w:rPr>
        <w:t xml:space="preserve">, </w:t>
      </w:r>
      <w:r w:rsidR="005A7D2D" w:rsidRPr="005A7D2D">
        <w:rPr>
          <w:rFonts w:ascii="Arial" w:hAnsi="Arial" w:cs="Arial"/>
          <w:color w:val="FF0000"/>
        </w:rPr>
        <w:t>где можно найти</w:t>
      </w:r>
      <w:r w:rsidR="005A7D2D" w:rsidRPr="005A7D2D">
        <w:rPr>
          <w:rFonts w:ascii="Arial" w:hAnsi="Arial" w:cs="Arial"/>
        </w:rPr>
        <w:t xml:space="preserve"> </w:t>
      </w:r>
      <w:r w:rsidR="005A7D2D">
        <w:rPr>
          <w:rFonts w:ascii="Arial" w:hAnsi="Arial" w:cs="Arial"/>
          <w:color w:val="FF0000"/>
        </w:rPr>
        <w:t xml:space="preserve">материал </w:t>
      </w:r>
      <w:r w:rsidR="005A7D2D" w:rsidRPr="005A7D2D">
        <w:rPr>
          <w:rFonts w:ascii="Arial" w:hAnsi="Arial" w:cs="Arial"/>
          <w:color w:val="FF0000"/>
        </w:rPr>
        <w:t>«</w:t>
      </w:r>
      <w:r w:rsidR="005A7D2D" w:rsidRPr="005A7D2D">
        <w:rPr>
          <w:rFonts w:ascii="Arial" w:hAnsi="Arial" w:cs="Arial"/>
          <w:bCs/>
          <w:color w:val="FF0000"/>
        </w:rPr>
        <w:t xml:space="preserve">Памятка заемщику» </w:t>
      </w:r>
      <w:hyperlink r:id="rId106" w:history="1">
        <w:r w:rsidR="005A7D2D" w:rsidRPr="005A7D2D">
          <w:rPr>
            <w:rStyle w:val="a3"/>
          </w:rPr>
          <w:t>https://</w:t>
        </w:r>
      </w:hyperlink>
      <w:hyperlink r:id="rId107" w:history="1">
        <w:r w:rsidR="005A7D2D" w:rsidRPr="005A7D2D">
          <w:rPr>
            <w:rStyle w:val="a3"/>
          </w:rPr>
          <w:t>mcx.gov.ru/upload/iblock/4c9/4c9a4ecc62ca304a808a79fd7d5fc917.pdf</w:t>
        </w:r>
      </w:hyperlink>
    </w:p>
    <w:p w:rsidR="00154DAC" w:rsidRDefault="00154DAC" w:rsidP="00154DAC">
      <w:pPr>
        <w:jc w:val="both"/>
        <w:rPr>
          <w:rFonts w:ascii="Arial" w:hAnsi="Arial" w:cs="Arial"/>
          <w:b/>
        </w:rPr>
      </w:pPr>
      <w:r w:rsidRPr="00154DAC">
        <w:rPr>
          <w:rFonts w:ascii="Arial" w:hAnsi="Arial" w:cs="Arial"/>
          <w:b/>
        </w:rPr>
        <w:t xml:space="preserve">2. </w:t>
      </w:r>
      <w:proofErr w:type="spellStart"/>
      <w:r w:rsidRPr="00154DAC">
        <w:rPr>
          <w:rFonts w:ascii="Arial" w:hAnsi="Arial" w:cs="Arial"/>
          <w:b/>
        </w:rPr>
        <w:t>Россельхознадзор</w:t>
      </w:r>
      <w:proofErr w:type="spellEnd"/>
      <w:r w:rsidRPr="00154DAC">
        <w:rPr>
          <w:rFonts w:ascii="Arial" w:hAnsi="Arial" w:cs="Arial"/>
          <w:b/>
        </w:rPr>
        <w:t xml:space="preserve"> обратился к компетентным ведомствам Великобритании и Канады с просьбой приостановить с 17 июня поставки в Россию кормов и кормовых добавок из этих стран</w:t>
      </w:r>
      <w:r>
        <w:rPr>
          <w:rFonts w:ascii="Arial" w:hAnsi="Arial" w:cs="Arial"/>
          <w:b/>
        </w:rPr>
        <w:t>:</w:t>
      </w:r>
    </w:p>
    <w:p w:rsidR="00154DAC" w:rsidRPr="00154DAC" w:rsidRDefault="00154DAC" w:rsidP="00154DAC">
      <w:pPr>
        <w:jc w:val="both"/>
        <w:rPr>
          <w:rStyle w:val="a3"/>
        </w:rPr>
      </w:pPr>
      <w:r w:rsidRPr="00154DAC">
        <w:rPr>
          <w:rStyle w:val="a3"/>
        </w:rPr>
        <w:t>https://fsvps.gov.ru/fsvps/news/42388.html</w:t>
      </w:r>
    </w:p>
    <w:p w:rsidR="00A10FD5" w:rsidRPr="00154DAC" w:rsidRDefault="00A10FD5" w:rsidP="00154DAC"/>
    <w:p w:rsidR="00EA60FF" w:rsidRPr="00154DAC" w:rsidRDefault="00EA60FF" w:rsidP="00154DAC">
      <w:r w:rsidRPr="00154DAC">
        <w:br w:type="page"/>
      </w:r>
    </w:p>
    <w:p w:rsidR="009F0CCD" w:rsidRPr="00E87E46" w:rsidRDefault="009F0CCD" w:rsidP="009F0CCD">
      <w:pPr>
        <w:pStyle w:val="2"/>
        <w:spacing w:after="240" w:line="360" w:lineRule="auto"/>
        <w:ind w:left="720" w:hanging="360"/>
        <w:jc w:val="center"/>
        <w:rPr>
          <w:b/>
          <w:color w:val="0070C0"/>
          <w:sz w:val="28"/>
          <w:szCs w:val="28"/>
          <w:lang w:eastAsia="x-none"/>
        </w:rPr>
      </w:pPr>
      <w:bookmarkStart w:id="11" w:name="_Toc75511400"/>
      <w:r w:rsidRPr="00055C7F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lastRenderedPageBreak/>
        <w:t>Интересные факты из мира финансов</w:t>
      </w:r>
      <w:bookmarkEnd w:id="11"/>
    </w:p>
    <w:p w:rsidR="009F0CCD" w:rsidRPr="000836E9" w:rsidRDefault="009F0CCD" w:rsidP="009F0CCD">
      <w:pPr>
        <w:pStyle w:val="a4"/>
        <w:shd w:val="clear" w:color="auto" w:fill="FFFFFF"/>
        <w:spacing w:before="0" w:beforeAutospacing="0"/>
        <w:jc w:val="center"/>
        <w:rPr>
          <w:rFonts w:ascii="Arial" w:hAnsi="Arial" w:cs="Arial"/>
          <w:color w:val="262626"/>
        </w:rPr>
      </w:pPr>
      <w:r w:rsidRPr="000836E9">
        <w:rPr>
          <w:rFonts w:ascii="Arial" w:hAnsi="Arial" w:cs="Arial"/>
          <w:color w:val="262626"/>
        </w:rPr>
        <w:t xml:space="preserve">Данную рубрику можно использовать при подготовке к </w:t>
      </w:r>
      <w:r>
        <w:rPr>
          <w:rFonts w:ascii="Arial" w:hAnsi="Arial" w:cs="Arial"/>
          <w:color w:val="262626"/>
        </w:rPr>
        <w:t>урокам в школе</w:t>
      </w:r>
      <w:r w:rsidRPr="000836E9">
        <w:rPr>
          <w:rFonts w:ascii="Arial" w:hAnsi="Arial" w:cs="Arial"/>
          <w:color w:val="262626"/>
        </w:rPr>
        <w:t xml:space="preserve"> в школе, СПО, при подготовке мероприятий по финансовому просвещению</w:t>
      </w:r>
    </w:p>
    <w:p w:rsidR="009F0CCD" w:rsidRDefault="009F0CCD" w:rsidP="009F0CCD">
      <w:pPr>
        <w:pStyle w:val="a4"/>
        <w:spacing w:before="0" w:beforeAutospacing="0"/>
        <w:rPr>
          <w:rFonts w:ascii="Arial" w:hAnsi="Arial" w:cs="Arial"/>
          <w:bCs/>
          <w:sz w:val="21"/>
          <w:szCs w:val="21"/>
        </w:rPr>
      </w:pPr>
    </w:p>
    <w:p w:rsidR="009F0CCD" w:rsidRDefault="009F0CCD"/>
    <w:sectPr w:rsidR="009F0CCD" w:rsidSect="005706B8">
      <w:headerReference w:type="default" r:id="rId108"/>
      <w:footerReference w:type="default" r:id="rId109"/>
      <w:pgSz w:w="11906" w:h="16838"/>
      <w:pgMar w:top="1134" w:right="707" w:bottom="1134" w:left="1701" w:header="34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1124" w:rsidRDefault="00D51124" w:rsidP="008E3AA9">
      <w:pPr>
        <w:spacing w:after="0" w:line="240" w:lineRule="auto"/>
      </w:pPr>
      <w:r>
        <w:separator/>
      </w:r>
    </w:p>
  </w:endnote>
  <w:endnote w:type="continuationSeparator" w:id="0">
    <w:p w:rsidR="00D51124" w:rsidRDefault="00D51124" w:rsidP="008E3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07458046"/>
      <w:docPartObj>
        <w:docPartGallery w:val="Page Numbers (Bottom of Page)"/>
        <w:docPartUnique/>
      </w:docPartObj>
    </w:sdtPr>
    <w:sdtEndPr/>
    <w:sdtContent>
      <w:p w:rsidR="00645785" w:rsidRDefault="0064578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3FE1">
          <w:rPr>
            <w:noProof/>
          </w:rPr>
          <w:t>16</w:t>
        </w:r>
        <w:r>
          <w:fldChar w:fldCharType="end"/>
        </w:r>
      </w:p>
    </w:sdtContent>
  </w:sdt>
  <w:p w:rsidR="00645785" w:rsidRDefault="0064578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1124" w:rsidRDefault="00D51124" w:rsidP="008E3AA9">
      <w:pPr>
        <w:spacing w:after="0" w:line="240" w:lineRule="auto"/>
      </w:pPr>
      <w:r>
        <w:separator/>
      </w:r>
    </w:p>
  </w:footnote>
  <w:footnote w:type="continuationSeparator" w:id="0">
    <w:p w:rsidR="00D51124" w:rsidRDefault="00D51124" w:rsidP="008E3A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5785" w:rsidRDefault="00645785" w:rsidP="00E87E46">
    <w:pPr>
      <w:spacing w:after="0"/>
      <w:rPr>
        <w:rFonts w:ascii="Times New Roman" w:hAnsi="Times New Roman" w:cs="Times New Roman"/>
        <w:b/>
        <w:color w:val="385623" w:themeColor="accent6" w:themeShade="80"/>
        <w:sz w:val="28"/>
        <w:szCs w:val="28"/>
      </w:rPr>
    </w:pPr>
    <w:r w:rsidRPr="001F0446">
      <w:rPr>
        <w:rFonts w:ascii="Times New Roman" w:hAnsi="Times New Roman" w:cs="Times New Roman"/>
        <w:b/>
        <w:color w:val="385623" w:themeColor="accent6" w:themeShade="80"/>
        <w:sz w:val="28"/>
        <w:szCs w:val="28"/>
      </w:rPr>
      <w:t>И</w:t>
    </w:r>
    <w:r>
      <w:rPr>
        <w:rFonts w:ascii="Times New Roman" w:hAnsi="Times New Roman" w:cs="Times New Roman"/>
        <w:b/>
        <w:color w:val="385623" w:themeColor="accent6" w:themeShade="80"/>
        <w:sz w:val="28"/>
        <w:szCs w:val="28"/>
      </w:rPr>
      <w:t>нститут МФЦ. Новости «</w:t>
    </w:r>
    <w:proofErr w:type="spellStart"/>
    <w:r>
      <w:rPr>
        <w:rFonts w:ascii="Times New Roman" w:hAnsi="Times New Roman" w:cs="Times New Roman"/>
        <w:b/>
        <w:color w:val="385623" w:themeColor="accent6" w:themeShade="80"/>
        <w:sz w:val="28"/>
        <w:szCs w:val="28"/>
      </w:rPr>
      <w:t>Финграм</w:t>
    </w:r>
    <w:proofErr w:type="spellEnd"/>
    <w:r>
      <w:rPr>
        <w:rFonts w:ascii="Times New Roman" w:hAnsi="Times New Roman" w:cs="Times New Roman"/>
        <w:b/>
        <w:color w:val="385623" w:themeColor="accent6" w:themeShade="80"/>
        <w:sz w:val="28"/>
        <w:szCs w:val="28"/>
      </w:rPr>
      <w:t>» с 12 по 25 июня 21 г.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21176"/>
    <w:multiLevelType w:val="hybridMultilevel"/>
    <w:tmpl w:val="FCC22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19D"/>
    <w:rsid w:val="00000589"/>
    <w:rsid w:val="00001A06"/>
    <w:rsid w:val="0000219C"/>
    <w:rsid w:val="0000467C"/>
    <w:rsid w:val="00004B7B"/>
    <w:rsid w:val="0000676E"/>
    <w:rsid w:val="0001004E"/>
    <w:rsid w:val="00011689"/>
    <w:rsid w:val="000131AE"/>
    <w:rsid w:val="00015D15"/>
    <w:rsid w:val="000209E9"/>
    <w:rsid w:val="00020E09"/>
    <w:rsid w:val="00020EFE"/>
    <w:rsid w:val="0002218A"/>
    <w:rsid w:val="000231C0"/>
    <w:rsid w:val="0002371D"/>
    <w:rsid w:val="000238EB"/>
    <w:rsid w:val="00023949"/>
    <w:rsid w:val="00024923"/>
    <w:rsid w:val="000257DA"/>
    <w:rsid w:val="00026FD8"/>
    <w:rsid w:val="000271C1"/>
    <w:rsid w:val="00027809"/>
    <w:rsid w:val="00030BD4"/>
    <w:rsid w:val="000333C2"/>
    <w:rsid w:val="000425DC"/>
    <w:rsid w:val="000479C9"/>
    <w:rsid w:val="00047CE9"/>
    <w:rsid w:val="00054343"/>
    <w:rsid w:val="00055C7F"/>
    <w:rsid w:val="000564E8"/>
    <w:rsid w:val="000602FA"/>
    <w:rsid w:val="00060F5B"/>
    <w:rsid w:val="00061BBC"/>
    <w:rsid w:val="000664AE"/>
    <w:rsid w:val="00067CD4"/>
    <w:rsid w:val="000709F4"/>
    <w:rsid w:val="00071013"/>
    <w:rsid w:val="000727F1"/>
    <w:rsid w:val="000731A9"/>
    <w:rsid w:val="00074C82"/>
    <w:rsid w:val="0007534F"/>
    <w:rsid w:val="00075993"/>
    <w:rsid w:val="000768CB"/>
    <w:rsid w:val="00080265"/>
    <w:rsid w:val="000803FB"/>
    <w:rsid w:val="000836E9"/>
    <w:rsid w:val="00083780"/>
    <w:rsid w:val="0008607C"/>
    <w:rsid w:val="0008719C"/>
    <w:rsid w:val="00087356"/>
    <w:rsid w:val="00087C15"/>
    <w:rsid w:val="00091D50"/>
    <w:rsid w:val="00094B35"/>
    <w:rsid w:val="00095265"/>
    <w:rsid w:val="000969CE"/>
    <w:rsid w:val="00096A8F"/>
    <w:rsid w:val="00096C50"/>
    <w:rsid w:val="00097EF8"/>
    <w:rsid w:val="000A0933"/>
    <w:rsid w:val="000A1C9A"/>
    <w:rsid w:val="000A2C38"/>
    <w:rsid w:val="000A40CD"/>
    <w:rsid w:val="000B0B71"/>
    <w:rsid w:val="000B0CF1"/>
    <w:rsid w:val="000B10D4"/>
    <w:rsid w:val="000B179D"/>
    <w:rsid w:val="000B25B4"/>
    <w:rsid w:val="000B2AFB"/>
    <w:rsid w:val="000B5D2E"/>
    <w:rsid w:val="000B683B"/>
    <w:rsid w:val="000B6D4D"/>
    <w:rsid w:val="000B7786"/>
    <w:rsid w:val="000C1075"/>
    <w:rsid w:val="000C5D1F"/>
    <w:rsid w:val="000C7264"/>
    <w:rsid w:val="000C78C8"/>
    <w:rsid w:val="000C7B29"/>
    <w:rsid w:val="000C7B4B"/>
    <w:rsid w:val="000C7E13"/>
    <w:rsid w:val="000D0996"/>
    <w:rsid w:val="000D2557"/>
    <w:rsid w:val="000D28D4"/>
    <w:rsid w:val="000D333C"/>
    <w:rsid w:val="000D4464"/>
    <w:rsid w:val="000E0319"/>
    <w:rsid w:val="000E171E"/>
    <w:rsid w:val="000E333B"/>
    <w:rsid w:val="000E426F"/>
    <w:rsid w:val="000E5616"/>
    <w:rsid w:val="000F26E4"/>
    <w:rsid w:val="000F470F"/>
    <w:rsid w:val="000F5517"/>
    <w:rsid w:val="000F55BF"/>
    <w:rsid w:val="000F6DBF"/>
    <w:rsid w:val="000F74F4"/>
    <w:rsid w:val="00105654"/>
    <w:rsid w:val="0010766B"/>
    <w:rsid w:val="00110719"/>
    <w:rsid w:val="00111946"/>
    <w:rsid w:val="00112477"/>
    <w:rsid w:val="00112B09"/>
    <w:rsid w:val="00113A6A"/>
    <w:rsid w:val="00113D45"/>
    <w:rsid w:val="001149AC"/>
    <w:rsid w:val="00114A68"/>
    <w:rsid w:val="00114D2E"/>
    <w:rsid w:val="00114FF9"/>
    <w:rsid w:val="00115BE3"/>
    <w:rsid w:val="00116662"/>
    <w:rsid w:val="00117A71"/>
    <w:rsid w:val="001209BD"/>
    <w:rsid w:val="001210A4"/>
    <w:rsid w:val="00124B91"/>
    <w:rsid w:val="00124C9E"/>
    <w:rsid w:val="00124E56"/>
    <w:rsid w:val="00126DA8"/>
    <w:rsid w:val="00127F68"/>
    <w:rsid w:val="00127FC6"/>
    <w:rsid w:val="00131909"/>
    <w:rsid w:val="00133BD2"/>
    <w:rsid w:val="00133E7B"/>
    <w:rsid w:val="00133F0B"/>
    <w:rsid w:val="001359BC"/>
    <w:rsid w:val="001365B3"/>
    <w:rsid w:val="0013705B"/>
    <w:rsid w:val="00141640"/>
    <w:rsid w:val="00143667"/>
    <w:rsid w:val="00143A0D"/>
    <w:rsid w:val="00144519"/>
    <w:rsid w:val="0014477F"/>
    <w:rsid w:val="00145947"/>
    <w:rsid w:val="0015011F"/>
    <w:rsid w:val="00150ABF"/>
    <w:rsid w:val="00152433"/>
    <w:rsid w:val="001529D8"/>
    <w:rsid w:val="00152C82"/>
    <w:rsid w:val="00153B2C"/>
    <w:rsid w:val="00154176"/>
    <w:rsid w:val="00154972"/>
    <w:rsid w:val="00154DAC"/>
    <w:rsid w:val="00155445"/>
    <w:rsid w:val="00155634"/>
    <w:rsid w:val="00156C04"/>
    <w:rsid w:val="00160670"/>
    <w:rsid w:val="001613D9"/>
    <w:rsid w:val="00161429"/>
    <w:rsid w:val="00165729"/>
    <w:rsid w:val="00166647"/>
    <w:rsid w:val="0016681C"/>
    <w:rsid w:val="00166C42"/>
    <w:rsid w:val="001723FE"/>
    <w:rsid w:val="0017299B"/>
    <w:rsid w:val="00173413"/>
    <w:rsid w:val="00174C51"/>
    <w:rsid w:val="001751CF"/>
    <w:rsid w:val="0017576F"/>
    <w:rsid w:val="00175E80"/>
    <w:rsid w:val="00176237"/>
    <w:rsid w:val="00181E1E"/>
    <w:rsid w:val="001829CB"/>
    <w:rsid w:val="00182A35"/>
    <w:rsid w:val="00182AA5"/>
    <w:rsid w:val="00182E94"/>
    <w:rsid w:val="00182FB3"/>
    <w:rsid w:val="00183192"/>
    <w:rsid w:val="001865BF"/>
    <w:rsid w:val="00187263"/>
    <w:rsid w:val="00190C45"/>
    <w:rsid w:val="00194217"/>
    <w:rsid w:val="001942D8"/>
    <w:rsid w:val="001942E9"/>
    <w:rsid w:val="00195B2E"/>
    <w:rsid w:val="00195F7A"/>
    <w:rsid w:val="00196DF4"/>
    <w:rsid w:val="001A0056"/>
    <w:rsid w:val="001A03A2"/>
    <w:rsid w:val="001A148A"/>
    <w:rsid w:val="001A39FD"/>
    <w:rsid w:val="001B0073"/>
    <w:rsid w:val="001B00B7"/>
    <w:rsid w:val="001B03B3"/>
    <w:rsid w:val="001B1547"/>
    <w:rsid w:val="001B5F31"/>
    <w:rsid w:val="001B65B1"/>
    <w:rsid w:val="001B7D72"/>
    <w:rsid w:val="001C2642"/>
    <w:rsid w:val="001C2D64"/>
    <w:rsid w:val="001C45CA"/>
    <w:rsid w:val="001C4B49"/>
    <w:rsid w:val="001C534B"/>
    <w:rsid w:val="001C55AB"/>
    <w:rsid w:val="001C561E"/>
    <w:rsid w:val="001D09B7"/>
    <w:rsid w:val="001D2F7A"/>
    <w:rsid w:val="001D6570"/>
    <w:rsid w:val="001E00DE"/>
    <w:rsid w:val="001E68AE"/>
    <w:rsid w:val="001F0446"/>
    <w:rsid w:val="001F49DA"/>
    <w:rsid w:val="001F57DB"/>
    <w:rsid w:val="001F6C4A"/>
    <w:rsid w:val="001F7075"/>
    <w:rsid w:val="001F7334"/>
    <w:rsid w:val="001F7562"/>
    <w:rsid w:val="00200F8F"/>
    <w:rsid w:val="00201EEC"/>
    <w:rsid w:val="00202652"/>
    <w:rsid w:val="00202C29"/>
    <w:rsid w:val="00204D90"/>
    <w:rsid w:val="00205221"/>
    <w:rsid w:val="00206325"/>
    <w:rsid w:val="002106CD"/>
    <w:rsid w:val="00213D87"/>
    <w:rsid w:val="00215702"/>
    <w:rsid w:val="00216EAC"/>
    <w:rsid w:val="00217046"/>
    <w:rsid w:val="002177B5"/>
    <w:rsid w:val="00217C37"/>
    <w:rsid w:val="00221847"/>
    <w:rsid w:val="00222ACE"/>
    <w:rsid w:val="00224EF9"/>
    <w:rsid w:val="00226CE6"/>
    <w:rsid w:val="00232EAB"/>
    <w:rsid w:val="00233C7B"/>
    <w:rsid w:val="002344F4"/>
    <w:rsid w:val="00234DCA"/>
    <w:rsid w:val="00236FE9"/>
    <w:rsid w:val="0024111F"/>
    <w:rsid w:val="00242904"/>
    <w:rsid w:val="00243C5E"/>
    <w:rsid w:val="00245DB0"/>
    <w:rsid w:val="00245F1D"/>
    <w:rsid w:val="002466D0"/>
    <w:rsid w:val="00251840"/>
    <w:rsid w:val="0025319D"/>
    <w:rsid w:val="002544E9"/>
    <w:rsid w:val="00255859"/>
    <w:rsid w:val="00255DC0"/>
    <w:rsid w:val="002564DE"/>
    <w:rsid w:val="0025661C"/>
    <w:rsid w:val="002578B3"/>
    <w:rsid w:val="00263A79"/>
    <w:rsid w:val="002652D7"/>
    <w:rsid w:val="002678A7"/>
    <w:rsid w:val="00270178"/>
    <w:rsid w:val="002719DF"/>
    <w:rsid w:val="00272609"/>
    <w:rsid w:val="00275CD1"/>
    <w:rsid w:val="00276CC9"/>
    <w:rsid w:val="00276EA2"/>
    <w:rsid w:val="00277020"/>
    <w:rsid w:val="00277C61"/>
    <w:rsid w:val="00280D7B"/>
    <w:rsid w:val="00281CA2"/>
    <w:rsid w:val="00281D85"/>
    <w:rsid w:val="00286277"/>
    <w:rsid w:val="00290C65"/>
    <w:rsid w:val="00290FC3"/>
    <w:rsid w:val="00291312"/>
    <w:rsid w:val="00295D72"/>
    <w:rsid w:val="002A0E9D"/>
    <w:rsid w:val="002A0FF3"/>
    <w:rsid w:val="002A327C"/>
    <w:rsid w:val="002A3F19"/>
    <w:rsid w:val="002A58D2"/>
    <w:rsid w:val="002A5B6D"/>
    <w:rsid w:val="002A67BB"/>
    <w:rsid w:val="002A74BA"/>
    <w:rsid w:val="002B2BC2"/>
    <w:rsid w:val="002B3816"/>
    <w:rsid w:val="002B3F54"/>
    <w:rsid w:val="002B4238"/>
    <w:rsid w:val="002B46D2"/>
    <w:rsid w:val="002B660F"/>
    <w:rsid w:val="002B6F53"/>
    <w:rsid w:val="002C018F"/>
    <w:rsid w:val="002C17DA"/>
    <w:rsid w:val="002C28D0"/>
    <w:rsid w:val="002C34FF"/>
    <w:rsid w:val="002C35AD"/>
    <w:rsid w:val="002C3D39"/>
    <w:rsid w:val="002C46E8"/>
    <w:rsid w:val="002C4DA6"/>
    <w:rsid w:val="002C6CB6"/>
    <w:rsid w:val="002C780C"/>
    <w:rsid w:val="002D3152"/>
    <w:rsid w:val="002D38C4"/>
    <w:rsid w:val="002D4C0B"/>
    <w:rsid w:val="002D50DF"/>
    <w:rsid w:val="002D55CD"/>
    <w:rsid w:val="002D6C72"/>
    <w:rsid w:val="002D6E76"/>
    <w:rsid w:val="002D7944"/>
    <w:rsid w:val="002E0600"/>
    <w:rsid w:val="002E1578"/>
    <w:rsid w:val="002E16CB"/>
    <w:rsid w:val="002E42CA"/>
    <w:rsid w:val="002E49A9"/>
    <w:rsid w:val="002E4EA4"/>
    <w:rsid w:val="002E4EEA"/>
    <w:rsid w:val="002E63DA"/>
    <w:rsid w:val="002E64C6"/>
    <w:rsid w:val="002E68B2"/>
    <w:rsid w:val="002E7398"/>
    <w:rsid w:val="002E7FB9"/>
    <w:rsid w:val="002F008C"/>
    <w:rsid w:val="002F0EA6"/>
    <w:rsid w:val="002F1DA7"/>
    <w:rsid w:val="002F2914"/>
    <w:rsid w:val="002F2A9D"/>
    <w:rsid w:val="002F2E9B"/>
    <w:rsid w:val="002F322B"/>
    <w:rsid w:val="002F3381"/>
    <w:rsid w:val="002F356F"/>
    <w:rsid w:val="002F3AEF"/>
    <w:rsid w:val="002F6480"/>
    <w:rsid w:val="002F72BF"/>
    <w:rsid w:val="002F7AD5"/>
    <w:rsid w:val="00300935"/>
    <w:rsid w:val="00300EAB"/>
    <w:rsid w:val="00301781"/>
    <w:rsid w:val="003025FE"/>
    <w:rsid w:val="00302E96"/>
    <w:rsid w:val="00303ACF"/>
    <w:rsid w:val="00305504"/>
    <w:rsid w:val="0030569B"/>
    <w:rsid w:val="00305CEE"/>
    <w:rsid w:val="00306236"/>
    <w:rsid w:val="00306A1E"/>
    <w:rsid w:val="003109F6"/>
    <w:rsid w:val="00312E15"/>
    <w:rsid w:val="003140E2"/>
    <w:rsid w:val="0031505D"/>
    <w:rsid w:val="0031533B"/>
    <w:rsid w:val="0031677C"/>
    <w:rsid w:val="00317201"/>
    <w:rsid w:val="003222E7"/>
    <w:rsid w:val="00324DC0"/>
    <w:rsid w:val="00326310"/>
    <w:rsid w:val="003304B6"/>
    <w:rsid w:val="003338FA"/>
    <w:rsid w:val="00333FE1"/>
    <w:rsid w:val="003340E9"/>
    <w:rsid w:val="003344AB"/>
    <w:rsid w:val="00335F82"/>
    <w:rsid w:val="00340183"/>
    <w:rsid w:val="00340406"/>
    <w:rsid w:val="00340B0B"/>
    <w:rsid w:val="00343798"/>
    <w:rsid w:val="00346515"/>
    <w:rsid w:val="00350184"/>
    <w:rsid w:val="00350962"/>
    <w:rsid w:val="00351024"/>
    <w:rsid w:val="0035354E"/>
    <w:rsid w:val="0035522B"/>
    <w:rsid w:val="00356535"/>
    <w:rsid w:val="00356E50"/>
    <w:rsid w:val="0036494F"/>
    <w:rsid w:val="003668AD"/>
    <w:rsid w:val="0036759B"/>
    <w:rsid w:val="0036798D"/>
    <w:rsid w:val="00370236"/>
    <w:rsid w:val="00371D7C"/>
    <w:rsid w:val="003725C9"/>
    <w:rsid w:val="0037294D"/>
    <w:rsid w:val="00373250"/>
    <w:rsid w:val="00374F61"/>
    <w:rsid w:val="003755E8"/>
    <w:rsid w:val="00382204"/>
    <w:rsid w:val="003838F7"/>
    <w:rsid w:val="00383F93"/>
    <w:rsid w:val="003864AE"/>
    <w:rsid w:val="00386B01"/>
    <w:rsid w:val="00392DC4"/>
    <w:rsid w:val="0039351E"/>
    <w:rsid w:val="003949A2"/>
    <w:rsid w:val="00395288"/>
    <w:rsid w:val="003A0884"/>
    <w:rsid w:val="003A0888"/>
    <w:rsid w:val="003A269A"/>
    <w:rsid w:val="003A2812"/>
    <w:rsid w:val="003A7D1B"/>
    <w:rsid w:val="003B0708"/>
    <w:rsid w:val="003B2632"/>
    <w:rsid w:val="003B306A"/>
    <w:rsid w:val="003B60A9"/>
    <w:rsid w:val="003C23B8"/>
    <w:rsid w:val="003C291E"/>
    <w:rsid w:val="003C5709"/>
    <w:rsid w:val="003C6414"/>
    <w:rsid w:val="003C6471"/>
    <w:rsid w:val="003D020F"/>
    <w:rsid w:val="003D2501"/>
    <w:rsid w:val="003D32E7"/>
    <w:rsid w:val="003E300E"/>
    <w:rsid w:val="003E46D8"/>
    <w:rsid w:val="003E4ABC"/>
    <w:rsid w:val="003E5F3F"/>
    <w:rsid w:val="003F2637"/>
    <w:rsid w:val="003F55F2"/>
    <w:rsid w:val="003F599D"/>
    <w:rsid w:val="003F6D8C"/>
    <w:rsid w:val="003F6FA5"/>
    <w:rsid w:val="00402869"/>
    <w:rsid w:val="00406F92"/>
    <w:rsid w:val="00412E6A"/>
    <w:rsid w:val="00415153"/>
    <w:rsid w:val="004157B5"/>
    <w:rsid w:val="004210C1"/>
    <w:rsid w:val="004239B2"/>
    <w:rsid w:val="004245DF"/>
    <w:rsid w:val="004260B5"/>
    <w:rsid w:val="004338CF"/>
    <w:rsid w:val="00433A47"/>
    <w:rsid w:val="00434D06"/>
    <w:rsid w:val="00440B45"/>
    <w:rsid w:val="00440C2E"/>
    <w:rsid w:val="0044467D"/>
    <w:rsid w:val="0044571D"/>
    <w:rsid w:val="00445F1B"/>
    <w:rsid w:val="00447F53"/>
    <w:rsid w:val="00451797"/>
    <w:rsid w:val="00455569"/>
    <w:rsid w:val="00455833"/>
    <w:rsid w:val="0045662A"/>
    <w:rsid w:val="0045768A"/>
    <w:rsid w:val="00460FA8"/>
    <w:rsid w:val="004625EB"/>
    <w:rsid w:val="0046637E"/>
    <w:rsid w:val="00466E22"/>
    <w:rsid w:val="00473797"/>
    <w:rsid w:val="004763BD"/>
    <w:rsid w:val="00476EB2"/>
    <w:rsid w:val="00477ACA"/>
    <w:rsid w:val="00481801"/>
    <w:rsid w:val="0048275E"/>
    <w:rsid w:val="00484651"/>
    <w:rsid w:val="00484732"/>
    <w:rsid w:val="00491169"/>
    <w:rsid w:val="004915F7"/>
    <w:rsid w:val="00491B2A"/>
    <w:rsid w:val="0049383D"/>
    <w:rsid w:val="00494534"/>
    <w:rsid w:val="004960F7"/>
    <w:rsid w:val="00496823"/>
    <w:rsid w:val="00496BA1"/>
    <w:rsid w:val="00496BD3"/>
    <w:rsid w:val="00497010"/>
    <w:rsid w:val="00497602"/>
    <w:rsid w:val="004A22E7"/>
    <w:rsid w:val="004B0079"/>
    <w:rsid w:val="004B2B1F"/>
    <w:rsid w:val="004B2C76"/>
    <w:rsid w:val="004B4117"/>
    <w:rsid w:val="004B5BEA"/>
    <w:rsid w:val="004B6961"/>
    <w:rsid w:val="004B698D"/>
    <w:rsid w:val="004B76E3"/>
    <w:rsid w:val="004C03BF"/>
    <w:rsid w:val="004C1B0E"/>
    <w:rsid w:val="004C2195"/>
    <w:rsid w:val="004C3E15"/>
    <w:rsid w:val="004C461B"/>
    <w:rsid w:val="004C4B19"/>
    <w:rsid w:val="004C5332"/>
    <w:rsid w:val="004C68CD"/>
    <w:rsid w:val="004D041A"/>
    <w:rsid w:val="004D0793"/>
    <w:rsid w:val="004D0E84"/>
    <w:rsid w:val="004D1DF4"/>
    <w:rsid w:val="004D22C8"/>
    <w:rsid w:val="004D3735"/>
    <w:rsid w:val="004D3BE9"/>
    <w:rsid w:val="004D3C06"/>
    <w:rsid w:val="004D4140"/>
    <w:rsid w:val="004D4E2A"/>
    <w:rsid w:val="004E3CC1"/>
    <w:rsid w:val="004E3D06"/>
    <w:rsid w:val="004E6CB7"/>
    <w:rsid w:val="004E71FB"/>
    <w:rsid w:val="004E72BD"/>
    <w:rsid w:val="004F276C"/>
    <w:rsid w:val="004F3FF1"/>
    <w:rsid w:val="004F4548"/>
    <w:rsid w:val="004F4DDC"/>
    <w:rsid w:val="004F4E5E"/>
    <w:rsid w:val="004F4FFF"/>
    <w:rsid w:val="004F5686"/>
    <w:rsid w:val="004F57DD"/>
    <w:rsid w:val="004F6AC2"/>
    <w:rsid w:val="00502295"/>
    <w:rsid w:val="00503744"/>
    <w:rsid w:val="00503F6F"/>
    <w:rsid w:val="00504A71"/>
    <w:rsid w:val="0050510F"/>
    <w:rsid w:val="00510369"/>
    <w:rsid w:val="00510A77"/>
    <w:rsid w:val="00510BDF"/>
    <w:rsid w:val="005111FD"/>
    <w:rsid w:val="00515F9B"/>
    <w:rsid w:val="00517715"/>
    <w:rsid w:val="0052020B"/>
    <w:rsid w:val="00521D25"/>
    <w:rsid w:val="00522570"/>
    <w:rsid w:val="005243D0"/>
    <w:rsid w:val="00524ED0"/>
    <w:rsid w:val="00526332"/>
    <w:rsid w:val="00526506"/>
    <w:rsid w:val="00533188"/>
    <w:rsid w:val="0053586C"/>
    <w:rsid w:val="005403DE"/>
    <w:rsid w:val="00540D03"/>
    <w:rsid w:val="005458CC"/>
    <w:rsid w:val="005475A6"/>
    <w:rsid w:val="00547741"/>
    <w:rsid w:val="005478EA"/>
    <w:rsid w:val="00551ACB"/>
    <w:rsid w:val="00551E7D"/>
    <w:rsid w:val="00554136"/>
    <w:rsid w:val="00555ECB"/>
    <w:rsid w:val="005571FF"/>
    <w:rsid w:val="005607A4"/>
    <w:rsid w:val="00563855"/>
    <w:rsid w:val="0056410A"/>
    <w:rsid w:val="005649B9"/>
    <w:rsid w:val="0056745F"/>
    <w:rsid w:val="00567774"/>
    <w:rsid w:val="00570450"/>
    <w:rsid w:val="005706B8"/>
    <w:rsid w:val="0057133F"/>
    <w:rsid w:val="00576059"/>
    <w:rsid w:val="00576F19"/>
    <w:rsid w:val="005776BF"/>
    <w:rsid w:val="00580027"/>
    <w:rsid w:val="00582ED8"/>
    <w:rsid w:val="00582F06"/>
    <w:rsid w:val="00586C3F"/>
    <w:rsid w:val="00591EBA"/>
    <w:rsid w:val="005949D2"/>
    <w:rsid w:val="00596F1E"/>
    <w:rsid w:val="00596FA2"/>
    <w:rsid w:val="005A07FF"/>
    <w:rsid w:val="005A08EE"/>
    <w:rsid w:val="005A0F94"/>
    <w:rsid w:val="005A1A9D"/>
    <w:rsid w:val="005A2C3E"/>
    <w:rsid w:val="005A3951"/>
    <w:rsid w:val="005A3EF9"/>
    <w:rsid w:val="005A74ED"/>
    <w:rsid w:val="005A7D2D"/>
    <w:rsid w:val="005B0BA9"/>
    <w:rsid w:val="005B3E71"/>
    <w:rsid w:val="005B52C9"/>
    <w:rsid w:val="005B55CA"/>
    <w:rsid w:val="005C0920"/>
    <w:rsid w:val="005C383D"/>
    <w:rsid w:val="005C4068"/>
    <w:rsid w:val="005C6B29"/>
    <w:rsid w:val="005D403B"/>
    <w:rsid w:val="005D45F5"/>
    <w:rsid w:val="005D46E3"/>
    <w:rsid w:val="005D4C17"/>
    <w:rsid w:val="005D501C"/>
    <w:rsid w:val="005D514A"/>
    <w:rsid w:val="005D6607"/>
    <w:rsid w:val="005D6ACB"/>
    <w:rsid w:val="005D6AE4"/>
    <w:rsid w:val="005E28DA"/>
    <w:rsid w:val="005E7ECB"/>
    <w:rsid w:val="005F0998"/>
    <w:rsid w:val="005F2105"/>
    <w:rsid w:val="005F215D"/>
    <w:rsid w:val="005F2466"/>
    <w:rsid w:val="005F3C12"/>
    <w:rsid w:val="005F412B"/>
    <w:rsid w:val="005F460E"/>
    <w:rsid w:val="005F4C21"/>
    <w:rsid w:val="005F5941"/>
    <w:rsid w:val="005F62A0"/>
    <w:rsid w:val="005F7729"/>
    <w:rsid w:val="005F7E70"/>
    <w:rsid w:val="00600789"/>
    <w:rsid w:val="00600C0F"/>
    <w:rsid w:val="00604908"/>
    <w:rsid w:val="00604E14"/>
    <w:rsid w:val="00604FA6"/>
    <w:rsid w:val="00606000"/>
    <w:rsid w:val="0060685C"/>
    <w:rsid w:val="00607479"/>
    <w:rsid w:val="00612149"/>
    <w:rsid w:val="006127EF"/>
    <w:rsid w:val="00615C01"/>
    <w:rsid w:val="00616E63"/>
    <w:rsid w:val="00620C63"/>
    <w:rsid w:val="00621858"/>
    <w:rsid w:val="0062309F"/>
    <w:rsid w:val="00623F44"/>
    <w:rsid w:val="00624F8F"/>
    <w:rsid w:val="0063451A"/>
    <w:rsid w:val="00636DE7"/>
    <w:rsid w:val="00642344"/>
    <w:rsid w:val="00643F3F"/>
    <w:rsid w:val="00645785"/>
    <w:rsid w:val="00647A7D"/>
    <w:rsid w:val="00647BEB"/>
    <w:rsid w:val="006502CF"/>
    <w:rsid w:val="00650FBE"/>
    <w:rsid w:val="0065114D"/>
    <w:rsid w:val="006515E5"/>
    <w:rsid w:val="00651BB4"/>
    <w:rsid w:val="0065679E"/>
    <w:rsid w:val="00660D9E"/>
    <w:rsid w:val="006619D3"/>
    <w:rsid w:val="00662C6E"/>
    <w:rsid w:val="006632F5"/>
    <w:rsid w:val="00663AAD"/>
    <w:rsid w:val="0066793A"/>
    <w:rsid w:val="006705E9"/>
    <w:rsid w:val="0067352F"/>
    <w:rsid w:val="0067441C"/>
    <w:rsid w:val="006775E7"/>
    <w:rsid w:val="0067779A"/>
    <w:rsid w:val="006806D8"/>
    <w:rsid w:val="006811B9"/>
    <w:rsid w:val="00682C88"/>
    <w:rsid w:val="00683EB6"/>
    <w:rsid w:val="0068401D"/>
    <w:rsid w:val="00684A89"/>
    <w:rsid w:val="00685F85"/>
    <w:rsid w:val="00690428"/>
    <w:rsid w:val="006909C7"/>
    <w:rsid w:val="006918F9"/>
    <w:rsid w:val="006932EF"/>
    <w:rsid w:val="0069345D"/>
    <w:rsid w:val="00694699"/>
    <w:rsid w:val="00696137"/>
    <w:rsid w:val="00696441"/>
    <w:rsid w:val="00696632"/>
    <w:rsid w:val="006A0BD4"/>
    <w:rsid w:val="006A388E"/>
    <w:rsid w:val="006A5BE6"/>
    <w:rsid w:val="006A6F15"/>
    <w:rsid w:val="006A7C0B"/>
    <w:rsid w:val="006B063D"/>
    <w:rsid w:val="006B465A"/>
    <w:rsid w:val="006B497B"/>
    <w:rsid w:val="006C068B"/>
    <w:rsid w:val="006C1108"/>
    <w:rsid w:val="006C16F7"/>
    <w:rsid w:val="006C22A1"/>
    <w:rsid w:val="006C345E"/>
    <w:rsid w:val="006C57EF"/>
    <w:rsid w:val="006C6375"/>
    <w:rsid w:val="006D06C8"/>
    <w:rsid w:val="006D07F4"/>
    <w:rsid w:val="006D0D57"/>
    <w:rsid w:val="006D2265"/>
    <w:rsid w:val="006D2AA1"/>
    <w:rsid w:val="006D36A7"/>
    <w:rsid w:val="006D70B4"/>
    <w:rsid w:val="006E16B9"/>
    <w:rsid w:val="006E3610"/>
    <w:rsid w:val="006E4C26"/>
    <w:rsid w:val="006E5D29"/>
    <w:rsid w:val="006E5FE1"/>
    <w:rsid w:val="006E7AC8"/>
    <w:rsid w:val="006E7C9E"/>
    <w:rsid w:val="006F2D8C"/>
    <w:rsid w:val="006F4F88"/>
    <w:rsid w:val="006F5C52"/>
    <w:rsid w:val="006F634C"/>
    <w:rsid w:val="006F7D20"/>
    <w:rsid w:val="0070021F"/>
    <w:rsid w:val="0070208F"/>
    <w:rsid w:val="00706E16"/>
    <w:rsid w:val="0071133F"/>
    <w:rsid w:val="00716A94"/>
    <w:rsid w:val="00717FB7"/>
    <w:rsid w:val="007206E6"/>
    <w:rsid w:val="0072252C"/>
    <w:rsid w:val="007238D7"/>
    <w:rsid w:val="00724463"/>
    <w:rsid w:val="00730559"/>
    <w:rsid w:val="007317DA"/>
    <w:rsid w:val="00734102"/>
    <w:rsid w:val="00736AFF"/>
    <w:rsid w:val="00740AA5"/>
    <w:rsid w:val="007411F7"/>
    <w:rsid w:val="00742194"/>
    <w:rsid w:val="007424A0"/>
    <w:rsid w:val="007426E0"/>
    <w:rsid w:val="00743303"/>
    <w:rsid w:val="00743F92"/>
    <w:rsid w:val="00746096"/>
    <w:rsid w:val="007509B5"/>
    <w:rsid w:val="00750B55"/>
    <w:rsid w:val="007519EF"/>
    <w:rsid w:val="00752D7F"/>
    <w:rsid w:val="0075438A"/>
    <w:rsid w:val="00761CC3"/>
    <w:rsid w:val="00764031"/>
    <w:rsid w:val="00766AA9"/>
    <w:rsid w:val="0077057E"/>
    <w:rsid w:val="00771883"/>
    <w:rsid w:val="00771B72"/>
    <w:rsid w:val="007747E5"/>
    <w:rsid w:val="007774B9"/>
    <w:rsid w:val="00777F99"/>
    <w:rsid w:val="0078068E"/>
    <w:rsid w:val="007806EE"/>
    <w:rsid w:val="00781FFF"/>
    <w:rsid w:val="00785F56"/>
    <w:rsid w:val="007928D2"/>
    <w:rsid w:val="00793476"/>
    <w:rsid w:val="007A209B"/>
    <w:rsid w:val="007A3741"/>
    <w:rsid w:val="007A7291"/>
    <w:rsid w:val="007B2AD6"/>
    <w:rsid w:val="007B317B"/>
    <w:rsid w:val="007B5E61"/>
    <w:rsid w:val="007B7745"/>
    <w:rsid w:val="007C074D"/>
    <w:rsid w:val="007C49F2"/>
    <w:rsid w:val="007C5447"/>
    <w:rsid w:val="007C6157"/>
    <w:rsid w:val="007D007E"/>
    <w:rsid w:val="007D138D"/>
    <w:rsid w:val="007D18CF"/>
    <w:rsid w:val="007D194F"/>
    <w:rsid w:val="007D1958"/>
    <w:rsid w:val="007D7C78"/>
    <w:rsid w:val="007E1A1B"/>
    <w:rsid w:val="007E49BD"/>
    <w:rsid w:val="007E635F"/>
    <w:rsid w:val="007E6A15"/>
    <w:rsid w:val="007E71A6"/>
    <w:rsid w:val="007F0D97"/>
    <w:rsid w:val="007F18A1"/>
    <w:rsid w:val="007F3CFC"/>
    <w:rsid w:val="007F4DA4"/>
    <w:rsid w:val="007F636D"/>
    <w:rsid w:val="007F655F"/>
    <w:rsid w:val="0080159E"/>
    <w:rsid w:val="00802780"/>
    <w:rsid w:val="00802807"/>
    <w:rsid w:val="008043FA"/>
    <w:rsid w:val="00807E78"/>
    <w:rsid w:val="00811B05"/>
    <w:rsid w:val="00813907"/>
    <w:rsid w:val="00813CD2"/>
    <w:rsid w:val="008147E5"/>
    <w:rsid w:val="008162C6"/>
    <w:rsid w:val="00820BA4"/>
    <w:rsid w:val="00824223"/>
    <w:rsid w:val="0082710A"/>
    <w:rsid w:val="00827939"/>
    <w:rsid w:val="00830426"/>
    <w:rsid w:val="00833292"/>
    <w:rsid w:val="00833937"/>
    <w:rsid w:val="00833A36"/>
    <w:rsid w:val="0083456D"/>
    <w:rsid w:val="00835D52"/>
    <w:rsid w:val="008363FA"/>
    <w:rsid w:val="00836F92"/>
    <w:rsid w:val="0084045E"/>
    <w:rsid w:val="00840643"/>
    <w:rsid w:val="00840F84"/>
    <w:rsid w:val="00841270"/>
    <w:rsid w:val="0084255A"/>
    <w:rsid w:val="0084793B"/>
    <w:rsid w:val="008519DD"/>
    <w:rsid w:val="00853A7F"/>
    <w:rsid w:val="0085408B"/>
    <w:rsid w:val="00854C5F"/>
    <w:rsid w:val="00856D8D"/>
    <w:rsid w:val="008570F2"/>
    <w:rsid w:val="00857EFE"/>
    <w:rsid w:val="0086192E"/>
    <w:rsid w:val="008631D4"/>
    <w:rsid w:val="008638B7"/>
    <w:rsid w:val="008639D3"/>
    <w:rsid w:val="0086504C"/>
    <w:rsid w:val="00865BF0"/>
    <w:rsid w:val="00872206"/>
    <w:rsid w:val="008737ED"/>
    <w:rsid w:val="008753C4"/>
    <w:rsid w:val="008772BD"/>
    <w:rsid w:val="00881287"/>
    <w:rsid w:val="00881DAF"/>
    <w:rsid w:val="00883B3B"/>
    <w:rsid w:val="00885A9B"/>
    <w:rsid w:val="00886350"/>
    <w:rsid w:val="008869D4"/>
    <w:rsid w:val="00887F59"/>
    <w:rsid w:val="00890012"/>
    <w:rsid w:val="00890576"/>
    <w:rsid w:val="00893736"/>
    <w:rsid w:val="00896A6C"/>
    <w:rsid w:val="008972C8"/>
    <w:rsid w:val="008A2FB5"/>
    <w:rsid w:val="008A366E"/>
    <w:rsid w:val="008A6C2D"/>
    <w:rsid w:val="008B07BE"/>
    <w:rsid w:val="008B1493"/>
    <w:rsid w:val="008B3610"/>
    <w:rsid w:val="008B36E0"/>
    <w:rsid w:val="008B57BA"/>
    <w:rsid w:val="008B7C8F"/>
    <w:rsid w:val="008B7E6A"/>
    <w:rsid w:val="008C17F7"/>
    <w:rsid w:val="008C5552"/>
    <w:rsid w:val="008C6967"/>
    <w:rsid w:val="008C6971"/>
    <w:rsid w:val="008C73FA"/>
    <w:rsid w:val="008C7BDC"/>
    <w:rsid w:val="008C7EC1"/>
    <w:rsid w:val="008D0222"/>
    <w:rsid w:val="008D0C1C"/>
    <w:rsid w:val="008D0C77"/>
    <w:rsid w:val="008D25D6"/>
    <w:rsid w:val="008D2BEA"/>
    <w:rsid w:val="008E094A"/>
    <w:rsid w:val="008E235F"/>
    <w:rsid w:val="008E2C3C"/>
    <w:rsid w:val="008E2E35"/>
    <w:rsid w:val="008E395D"/>
    <w:rsid w:val="008E3AA9"/>
    <w:rsid w:val="008E7206"/>
    <w:rsid w:val="008F162E"/>
    <w:rsid w:val="008F5924"/>
    <w:rsid w:val="008F5C1E"/>
    <w:rsid w:val="008F649F"/>
    <w:rsid w:val="008F78D3"/>
    <w:rsid w:val="009026EB"/>
    <w:rsid w:val="00902B17"/>
    <w:rsid w:val="00903881"/>
    <w:rsid w:val="009058BE"/>
    <w:rsid w:val="009059C2"/>
    <w:rsid w:val="00905F11"/>
    <w:rsid w:val="0090665B"/>
    <w:rsid w:val="00916895"/>
    <w:rsid w:val="00916AC4"/>
    <w:rsid w:val="009179EC"/>
    <w:rsid w:val="009266CE"/>
    <w:rsid w:val="0093187A"/>
    <w:rsid w:val="009320A6"/>
    <w:rsid w:val="009365FF"/>
    <w:rsid w:val="009377E1"/>
    <w:rsid w:val="00940C95"/>
    <w:rsid w:val="00940CB8"/>
    <w:rsid w:val="00941754"/>
    <w:rsid w:val="009425A2"/>
    <w:rsid w:val="0094432A"/>
    <w:rsid w:val="0094446C"/>
    <w:rsid w:val="00945E66"/>
    <w:rsid w:val="009476FB"/>
    <w:rsid w:val="00951635"/>
    <w:rsid w:val="0095187F"/>
    <w:rsid w:val="0095269D"/>
    <w:rsid w:val="00953AD2"/>
    <w:rsid w:val="00954C34"/>
    <w:rsid w:val="00957475"/>
    <w:rsid w:val="00961849"/>
    <w:rsid w:val="00961AB2"/>
    <w:rsid w:val="009636F9"/>
    <w:rsid w:val="009651D4"/>
    <w:rsid w:val="009655B0"/>
    <w:rsid w:val="00972B6E"/>
    <w:rsid w:val="00972CAF"/>
    <w:rsid w:val="0098030E"/>
    <w:rsid w:val="00980766"/>
    <w:rsid w:val="009809DC"/>
    <w:rsid w:val="009819A7"/>
    <w:rsid w:val="00981B06"/>
    <w:rsid w:val="009835F6"/>
    <w:rsid w:val="009845A5"/>
    <w:rsid w:val="00984F06"/>
    <w:rsid w:val="0098653F"/>
    <w:rsid w:val="009878A6"/>
    <w:rsid w:val="009918B1"/>
    <w:rsid w:val="00993912"/>
    <w:rsid w:val="00993AA9"/>
    <w:rsid w:val="00994050"/>
    <w:rsid w:val="00994E98"/>
    <w:rsid w:val="009A0D20"/>
    <w:rsid w:val="009A6A2A"/>
    <w:rsid w:val="009B0F5D"/>
    <w:rsid w:val="009B0F76"/>
    <w:rsid w:val="009B115D"/>
    <w:rsid w:val="009B1B8C"/>
    <w:rsid w:val="009B25F4"/>
    <w:rsid w:val="009B2BA7"/>
    <w:rsid w:val="009B304E"/>
    <w:rsid w:val="009B3AEE"/>
    <w:rsid w:val="009B3CF6"/>
    <w:rsid w:val="009C0B5E"/>
    <w:rsid w:val="009C1AA9"/>
    <w:rsid w:val="009C57C0"/>
    <w:rsid w:val="009C764B"/>
    <w:rsid w:val="009D1218"/>
    <w:rsid w:val="009D2357"/>
    <w:rsid w:val="009D235A"/>
    <w:rsid w:val="009D685B"/>
    <w:rsid w:val="009E0764"/>
    <w:rsid w:val="009E119C"/>
    <w:rsid w:val="009E1DF4"/>
    <w:rsid w:val="009E2627"/>
    <w:rsid w:val="009E3046"/>
    <w:rsid w:val="009E3B8B"/>
    <w:rsid w:val="009E5B44"/>
    <w:rsid w:val="009E7D98"/>
    <w:rsid w:val="009F0088"/>
    <w:rsid w:val="009F0CCD"/>
    <w:rsid w:val="009F262E"/>
    <w:rsid w:val="009F2889"/>
    <w:rsid w:val="009F3CBE"/>
    <w:rsid w:val="009F78DF"/>
    <w:rsid w:val="00A0270B"/>
    <w:rsid w:val="00A02ADA"/>
    <w:rsid w:val="00A03898"/>
    <w:rsid w:val="00A03A1D"/>
    <w:rsid w:val="00A0737A"/>
    <w:rsid w:val="00A07BAA"/>
    <w:rsid w:val="00A10FD5"/>
    <w:rsid w:val="00A13B67"/>
    <w:rsid w:val="00A15615"/>
    <w:rsid w:val="00A176A6"/>
    <w:rsid w:val="00A20152"/>
    <w:rsid w:val="00A21D3D"/>
    <w:rsid w:val="00A2314F"/>
    <w:rsid w:val="00A23B4B"/>
    <w:rsid w:val="00A26930"/>
    <w:rsid w:val="00A316DE"/>
    <w:rsid w:val="00A31B05"/>
    <w:rsid w:val="00A3342F"/>
    <w:rsid w:val="00A35ECA"/>
    <w:rsid w:val="00A3662B"/>
    <w:rsid w:val="00A36C6F"/>
    <w:rsid w:val="00A37031"/>
    <w:rsid w:val="00A40764"/>
    <w:rsid w:val="00A41250"/>
    <w:rsid w:val="00A4192D"/>
    <w:rsid w:val="00A42954"/>
    <w:rsid w:val="00A43C49"/>
    <w:rsid w:val="00A44F3F"/>
    <w:rsid w:val="00A465D5"/>
    <w:rsid w:val="00A4670F"/>
    <w:rsid w:val="00A470E2"/>
    <w:rsid w:val="00A47B60"/>
    <w:rsid w:val="00A50B88"/>
    <w:rsid w:val="00A50D80"/>
    <w:rsid w:val="00A5119B"/>
    <w:rsid w:val="00A54E49"/>
    <w:rsid w:val="00A55C05"/>
    <w:rsid w:val="00A60225"/>
    <w:rsid w:val="00A613E8"/>
    <w:rsid w:val="00A6249E"/>
    <w:rsid w:val="00A62F5C"/>
    <w:rsid w:val="00A65051"/>
    <w:rsid w:val="00A65154"/>
    <w:rsid w:val="00A66FE9"/>
    <w:rsid w:val="00A674D3"/>
    <w:rsid w:val="00A72392"/>
    <w:rsid w:val="00A729F6"/>
    <w:rsid w:val="00A737E1"/>
    <w:rsid w:val="00A744D7"/>
    <w:rsid w:val="00A755DD"/>
    <w:rsid w:val="00A759FF"/>
    <w:rsid w:val="00A76581"/>
    <w:rsid w:val="00A778C7"/>
    <w:rsid w:val="00A80215"/>
    <w:rsid w:val="00A83C34"/>
    <w:rsid w:val="00A853A2"/>
    <w:rsid w:val="00A85733"/>
    <w:rsid w:val="00A86074"/>
    <w:rsid w:val="00A86365"/>
    <w:rsid w:val="00A86A58"/>
    <w:rsid w:val="00A872B3"/>
    <w:rsid w:val="00A9109D"/>
    <w:rsid w:val="00A92909"/>
    <w:rsid w:val="00A929AE"/>
    <w:rsid w:val="00A956D5"/>
    <w:rsid w:val="00A96817"/>
    <w:rsid w:val="00A97579"/>
    <w:rsid w:val="00AA0C4B"/>
    <w:rsid w:val="00AA1604"/>
    <w:rsid w:val="00AA24DC"/>
    <w:rsid w:val="00AA33AD"/>
    <w:rsid w:val="00AA3E06"/>
    <w:rsid w:val="00AA3E6D"/>
    <w:rsid w:val="00AA4943"/>
    <w:rsid w:val="00AA603A"/>
    <w:rsid w:val="00AA692E"/>
    <w:rsid w:val="00AB1E00"/>
    <w:rsid w:val="00AB22F8"/>
    <w:rsid w:val="00AB3A89"/>
    <w:rsid w:val="00AB3E6C"/>
    <w:rsid w:val="00AB6D69"/>
    <w:rsid w:val="00AC1F8F"/>
    <w:rsid w:val="00AC2518"/>
    <w:rsid w:val="00AC36FE"/>
    <w:rsid w:val="00AC5655"/>
    <w:rsid w:val="00AC5E71"/>
    <w:rsid w:val="00AC66C0"/>
    <w:rsid w:val="00AD3FAD"/>
    <w:rsid w:val="00AD4BEF"/>
    <w:rsid w:val="00AD67A2"/>
    <w:rsid w:val="00AD74CF"/>
    <w:rsid w:val="00AE18EA"/>
    <w:rsid w:val="00AE38C4"/>
    <w:rsid w:val="00AE3FAA"/>
    <w:rsid w:val="00AE3FD3"/>
    <w:rsid w:val="00AE47A0"/>
    <w:rsid w:val="00AE60E9"/>
    <w:rsid w:val="00AE7BCE"/>
    <w:rsid w:val="00AE7BE6"/>
    <w:rsid w:val="00AF1EF8"/>
    <w:rsid w:val="00AF2231"/>
    <w:rsid w:val="00AF2A84"/>
    <w:rsid w:val="00AF4891"/>
    <w:rsid w:val="00AF6442"/>
    <w:rsid w:val="00B03769"/>
    <w:rsid w:val="00B04140"/>
    <w:rsid w:val="00B107EA"/>
    <w:rsid w:val="00B11808"/>
    <w:rsid w:val="00B12369"/>
    <w:rsid w:val="00B151B6"/>
    <w:rsid w:val="00B16DE4"/>
    <w:rsid w:val="00B2045C"/>
    <w:rsid w:val="00B20861"/>
    <w:rsid w:val="00B22A1D"/>
    <w:rsid w:val="00B239B1"/>
    <w:rsid w:val="00B25748"/>
    <w:rsid w:val="00B25ECF"/>
    <w:rsid w:val="00B2778C"/>
    <w:rsid w:val="00B27A4C"/>
    <w:rsid w:val="00B32E6C"/>
    <w:rsid w:val="00B331C9"/>
    <w:rsid w:val="00B40D57"/>
    <w:rsid w:val="00B41D98"/>
    <w:rsid w:val="00B42304"/>
    <w:rsid w:val="00B4324E"/>
    <w:rsid w:val="00B43578"/>
    <w:rsid w:val="00B43791"/>
    <w:rsid w:val="00B50FA0"/>
    <w:rsid w:val="00B51435"/>
    <w:rsid w:val="00B519BB"/>
    <w:rsid w:val="00B523F5"/>
    <w:rsid w:val="00B55045"/>
    <w:rsid w:val="00B56331"/>
    <w:rsid w:val="00B61670"/>
    <w:rsid w:val="00B624F4"/>
    <w:rsid w:val="00B63DE5"/>
    <w:rsid w:val="00B64253"/>
    <w:rsid w:val="00B64283"/>
    <w:rsid w:val="00B64A07"/>
    <w:rsid w:val="00B65F92"/>
    <w:rsid w:val="00B660E7"/>
    <w:rsid w:val="00B664E8"/>
    <w:rsid w:val="00B66742"/>
    <w:rsid w:val="00B701CD"/>
    <w:rsid w:val="00B71A7B"/>
    <w:rsid w:val="00B71EE4"/>
    <w:rsid w:val="00B72F81"/>
    <w:rsid w:val="00B7504A"/>
    <w:rsid w:val="00B753D2"/>
    <w:rsid w:val="00B76B5F"/>
    <w:rsid w:val="00B82A18"/>
    <w:rsid w:val="00B84BC8"/>
    <w:rsid w:val="00B84FFD"/>
    <w:rsid w:val="00B854A0"/>
    <w:rsid w:val="00B85760"/>
    <w:rsid w:val="00B85AC6"/>
    <w:rsid w:val="00B93F92"/>
    <w:rsid w:val="00B95513"/>
    <w:rsid w:val="00B961CF"/>
    <w:rsid w:val="00B97413"/>
    <w:rsid w:val="00BA5848"/>
    <w:rsid w:val="00BA77F7"/>
    <w:rsid w:val="00BB186A"/>
    <w:rsid w:val="00BB5A30"/>
    <w:rsid w:val="00BB5B50"/>
    <w:rsid w:val="00BC252F"/>
    <w:rsid w:val="00BC28AE"/>
    <w:rsid w:val="00BC38C5"/>
    <w:rsid w:val="00BC3931"/>
    <w:rsid w:val="00BC3E5D"/>
    <w:rsid w:val="00BC4FC7"/>
    <w:rsid w:val="00BC545C"/>
    <w:rsid w:val="00BC664D"/>
    <w:rsid w:val="00BC67BD"/>
    <w:rsid w:val="00BC6F71"/>
    <w:rsid w:val="00BD3761"/>
    <w:rsid w:val="00BD744C"/>
    <w:rsid w:val="00BE1A64"/>
    <w:rsid w:val="00BE29FE"/>
    <w:rsid w:val="00BF0873"/>
    <w:rsid w:val="00BF0947"/>
    <w:rsid w:val="00BF4185"/>
    <w:rsid w:val="00BF5A5D"/>
    <w:rsid w:val="00BF65B7"/>
    <w:rsid w:val="00BF7BC7"/>
    <w:rsid w:val="00C00095"/>
    <w:rsid w:val="00C0279D"/>
    <w:rsid w:val="00C04ADB"/>
    <w:rsid w:val="00C05FE0"/>
    <w:rsid w:val="00C07075"/>
    <w:rsid w:val="00C102AD"/>
    <w:rsid w:val="00C102BF"/>
    <w:rsid w:val="00C10572"/>
    <w:rsid w:val="00C12BD8"/>
    <w:rsid w:val="00C131E1"/>
    <w:rsid w:val="00C16F19"/>
    <w:rsid w:val="00C16F31"/>
    <w:rsid w:val="00C17527"/>
    <w:rsid w:val="00C20583"/>
    <w:rsid w:val="00C208DD"/>
    <w:rsid w:val="00C21B1C"/>
    <w:rsid w:val="00C23598"/>
    <w:rsid w:val="00C23810"/>
    <w:rsid w:val="00C25583"/>
    <w:rsid w:val="00C3021C"/>
    <w:rsid w:val="00C30B23"/>
    <w:rsid w:val="00C33F6C"/>
    <w:rsid w:val="00C355BD"/>
    <w:rsid w:val="00C41257"/>
    <w:rsid w:val="00C45107"/>
    <w:rsid w:val="00C45C15"/>
    <w:rsid w:val="00C471A5"/>
    <w:rsid w:val="00C478D8"/>
    <w:rsid w:val="00C50DED"/>
    <w:rsid w:val="00C51177"/>
    <w:rsid w:val="00C5240D"/>
    <w:rsid w:val="00C534F8"/>
    <w:rsid w:val="00C53975"/>
    <w:rsid w:val="00C54043"/>
    <w:rsid w:val="00C551C3"/>
    <w:rsid w:val="00C55EEE"/>
    <w:rsid w:val="00C565FB"/>
    <w:rsid w:val="00C60113"/>
    <w:rsid w:val="00C61498"/>
    <w:rsid w:val="00C61818"/>
    <w:rsid w:val="00C64156"/>
    <w:rsid w:val="00C6666D"/>
    <w:rsid w:val="00C72759"/>
    <w:rsid w:val="00C731E5"/>
    <w:rsid w:val="00C7433F"/>
    <w:rsid w:val="00C76483"/>
    <w:rsid w:val="00C76B9D"/>
    <w:rsid w:val="00C772F0"/>
    <w:rsid w:val="00C801DC"/>
    <w:rsid w:val="00C8030A"/>
    <w:rsid w:val="00C8086C"/>
    <w:rsid w:val="00C85842"/>
    <w:rsid w:val="00C86892"/>
    <w:rsid w:val="00C91FD5"/>
    <w:rsid w:val="00C92ABD"/>
    <w:rsid w:val="00C976F2"/>
    <w:rsid w:val="00C97A46"/>
    <w:rsid w:val="00C97F13"/>
    <w:rsid w:val="00CA21EA"/>
    <w:rsid w:val="00CA3505"/>
    <w:rsid w:val="00CA3C4C"/>
    <w:rsid w:val="00CA42C3"/>
    <w:rsid w:val="00CB0FEC"/>
    <w:rsid w:val="00CB6AC7"/>
    <w:rsid w:val="00CB70B9"/>
    <w:rsid w:val="00CB7F4A"/>
    <w:rsid w:val="00CC2756"/>
    <w:rsid w:val="00CC488B"/>
    <w:rsid w:val="00CC5553"/>
    <w:rsid w:val="00CC58B2"/>
    <w:rsid w:val="00CC612F"/>
    <w:rsid w:val="00CC6F2B"/>
    <w:rsid w:val="00CC7F87"/>
    <w:rsid w:val="00CD533F"/>
    <w:rsid w:val="00CE18A3"/>
    <w:rsid w:val="00CE1D2D"/>
    <w:rsid w:val="00CE4168"/>
    <w:rsid w:val="00CE4928"/>
    <w:rsid w:val="00CE6CCB"/>
    <w:rsid w:val="00CE7E0C"/>
    <w:rsid w:val="00CF181A"/>
    <w:rsid w:val="00CF1E3B"/>
    <w:rsid w:val="00CF2C66"/>
    <w:rsid w:val="00CF4013"/>
    <w:rsid w:val="00D0122C"/>
    <w:rsid w:val="00D02268"/>
    <w:rsid w:val="00D0273B"/>
    <w:rsid w:val="00D060EB"/>
    <w:rsid w:val="00D1089B"/>
    <w:rsid w:val="00D11328"/>
    <w:rsid w:val="00D1178D"/>
    <w:rsid w:val="00D11E4B"/>
    <w:rsid w:val="00D12CC6"/>
    <w:rsid w:val="00D13568"/>
    <w:rsid w:val="00D13FDC"/>
    <w:rsid w:val="00D14513"/>
    <w:rsid w:val="00D16F3E"/>
    <w:rsid w:val="00D23446"/>
    <w:rsid w:val="00D2563E"/>
    <w:rsid w:val="00D26C08"/>
    <w:rsid w:val="00D27058"/>
    <w:rsid w:val="00D30558"/>
    <w:rsid w:val="00D332AC"/>
    <w:rsid w:val="00D34FBE"/>
    <w:rsid w:val="00D40864"/>
    <w:rsid w:val="00D42F09"/>
    <w:rsid w:val="00D433E9"/>
    <w:rsid w:val="00D44104"/>
    <w:rsid w:val="00D453D5"/>
    <w:rsid w:val="00D50989"/>
    <w:rsid w:val="00D51124"/>
    <w:rsid w:val="00D52D12"/>
    <w:rsid w:val="00D5349D"/>
    <w:rsid w:val="00D547CA"/>
    <w:rsid w:val="00D57D93"/>
    <w:rsid w:val="00D62719"/>
    <w:rsid w:val="00D63681"/>
    <w:rsid w:val="00D63BDB"/>
    <w:rsid w:val="00D652E9"/>
    <w:rsid w:val="00D65EA9"/>
    <w:rsid w:val="00D708E5"/>
    <w:rsid w:val="00D71C8B"/>
    <w:rsid w:val="00D74960"/>
    <w:rsid w:val="00D74FFE"/>
    <w:rsid w:val="00D76293"/>
    <w:rsid w:val="00D774F4"/>
    <w:rsid w:val="00D775BA"/>
    <w:rsid w:val="00D8622A"/>
    <w:rsid w:val="00D87479"/>
    <w:rsid w:val="00D90AE6"/>
    <w:rsid w:val="00D91AEF"/>
    <w:rsid w:val="00D92626"/>
    <w:rsid w:val="00D92BA8"/>
    <w:rsid w:val="00D92DA7"/>
    <w:rsid w:val="00D938A1"/>
    <w:rsid w:val="00D9408C"/>
    <w:rsid w:val="00D94374"/>
    <w:rsid w:val="00D952C5"/>
    <w:rsid w:val="00D95E74"/>
    <w:rsid w:val="00DA10B2"/>
    <w:rsid w:val="00DA2264"/>
    <w:rsid w:val="00DA5DFA"/>
    <w:rsid w:val="00DA5F95"/>
    <w:rsid w:val="00DA64F2"/>
    <w:rsid w:val="00DA7C04"/>
    <w:rsid w:val="00DB11D2"/>
    <w:rsid w:val="00DB2980"/>
    <w:rsid w:val="00DB663E"/>
    <w:rsid w:val="00DB6690"/>
    <w:rsid w:val="00DB757A"/>
    <w:rsid w:val="00DB7606"/>
    <w:rsid w:val="00DC080A"/>
    <w:rsid w:val="00DC2318"/>
    <w:rsid w:val="00DC28AC"/>
    <w:rsid w:val="00DC5DB5"/>
    <w:rsid w:val="00DC6E64"/>
    <w:rsid w:val="00DC7E0F"/>
    <w:rsid w:val="00DD06A3"/>
    <w:rsid w:val="00DD0C2B"/>
    <w:rsid w:val="00DD1227"/>
    <w:rsid w:val="00DD1578"/>
    <w:rsid w:val="00DD3177"/>
    <w:rsid w:val="00DD333C"/>
    <w:rsid w:val="00DD4D02"/>
    <w:rsid w:val="00DD5C20"/>
    <w:rsid w:val="00DD7644"/>
    <w:rsid w:val="00DD7B02"/>
    <w:rsid w:val="00DE04E1"/>
    <w:rsid w:val="00DE10DA"/>
    <w:rsid w:val="00DE1F5A"/>
    <w:rsid w:val="00DE3D8C"/>
    <w:rsid w:val="00DE5428"/>
    <w:rsid w:val="00DE549C"/>
    <w:rsid w:val="00DE748A"/>
    <w:rsid w:val="00DF21DD"/>
    <w:rsid w:val="00E056BB"/>
    <w:rsid w:val="00E115AD"/>
    <w:rsid w:val="00E1200F"/>
    <w:rsid w:val="00E1444B"/>
    <w:rsid w:val="00E15353"/>
    <w:rsid w:val="00E24FA2"/>
    <w:rsid w:val="00E250AA"/>
    <w:rsid w:val="00E27BB6"/>
    <w:rsid w:val="00E32F51"/>
    <w:rsid w:val="00E34CD0"/>
    <w:rsid w:val="00E34E56"/>
    <w:rsid w:val="00E40874"/>
    <w:rsid w:val="00E443E5"/>
    <w:rsid w:val="00E450FD"/>
    <w:rsid w:val="00E518B4"/>
    <w:rsid w:val="00E524E1"/>
    <w:rsid w:val="00E53570"/>
    <w:rsid w:val="00E57715"/>
    <w:rsid w:val="00E61190"/>
    <w:rsid w:val="00E61B55"/>
    <w:rsid w:val="00E62D79"/>
    <w:rsid w:val="00E635E0"/>
    <w:rsid w:val="00E657F8"/>
    <w:rsid w:val="00E668C1"/>
    <w:rsid w:val="00E713AF"/>
    <w:rsid w:val="00E727A4"/>
    <w:rsid w:val="00E74EEF"/>
    <w:rsid w:val="00E75444"/>
    <w:rsid w:val="00E76050"/>
    <w:rsid w:val="00E80338"/>
    <w:rsid w:val="00E8061A"/>
    <w:rsid w:val="00E8126B"/>
    <w:rsid w:val="00E83BCC"/>
    <w:rsid w:val="00E83D3D"/>
    <w:rsid w:val="00E87B16"/>
    <w:rsid w:val="00E87E46"/>
    <w:rsid w:val="00E916F7"/>
    <w:rsid w:val="00E92F92"/>
    <w:rsid w:val="00E936F9"/>
    <w:rsid w:val="00E93CD1"/>
    <w:rsid w:val="00E94A78"/>
    <w:rsid w:val="00E950E1"/>
    <w:rsid w:val="00E96791"/>
    <w:rsid w:val="00E97D3E"/>
    <w:rsid w:val="00EA0F46"/>
    <w:rsid w:val="00EA2B2D"/>
    <w:rsid w:val="00EA42F8"/>
    <w:rsid w:val="00EA482F"/>
    <w:rsid w:val="00EA4E18"/>
    <w:rsid w:val="00EA560D"/>
    <w:rsid w:val="00EA5AB3"/>
    <w:rsid w:val="00EA60FF"/>
    <w:rsid w:val="00EB0AED"/>
    <w:rsid w:val="00EB2D9A"/>
    <w:rsid w:val="00EB3300"/>
    <w:rsid w:val="00EB4BC2"/>
    <w:rsid w:val="00EB4D81"/>
    <w:rsid w:val="00EC0C85"/>
    <w:rsid w:val="00EC1CCC"/>
    <w:rsid w:val="00EC1CE1"/>
    <w:rsid w:val="00EC4F32"/>
    <w:rsid w:val="00EC53E3"/>
    <w:rsid w:val="00EC65D3"/>
    <w:rsid w:val="00ED1151"/>
    <w:rsid w:val="00ED3C11"/>
    <w:rsid w:val="00ED4041"/>
    <w:rsid w:val="00ED464D"/>
    <w:rsid w:val="00EE2A5D"/>
    <w:rsid w:val="00EE34B8"/>
    <w:rsid w:val="00EE3E03"/>
    <w:rsid w:val="00EE6FF5"/>
    <w:rsid w:val="00EE7C20"/>
    <w:rsid w:val="00EF0141"/>
    <w:rsid w:val="00EF14D9"/>
    <w:rsid w:val="00EF1791"/>
    <w:rsid w:val="00EF179F"/>
    <w:rsid w:val="00EF3A21"/>
    <w:rsid w:val="00EF4CAF"/>
    <w:rsid w:val="00EF5190"/>
    <w:rsid w:val="00EF7D84"/>
    <w:rsid w:val="00EF7E42"/>
    <w:rsid w:val="00F00E38"/>
    <w:rsid w:val="00F04841"/>
    <w:rsid w:val="00F06A2F"/>
    <w:rsid w:val="00F06C10"/>
    <w:rsid w:val="00F1078C"/>
    <w:rsid w:val="00F11A1F"/>
    <w:rsid w:val="00F147FB"/>
    <w:rsid w:val="00F1537B"/>
    <w:rsid w:val="00F17F78"/>
    <w:rsid w:val="00F17F7E"/>
    <w:rsid w:val="00F21474"/>
    <w:rsid w:val="00F2585D"/>
    <w:rsid w:val="00F25EE1"/>
    <w:rsid w:val="00F26115"/>
    <w:rsid w:val="00F26DBD"/>
    <w:rsid w:val="00F30960"/>
    <w:rsid w:val="00F32EC2"/>
    <w:rsid w:val="00F359B8"/>
    <w:rsid w:val="00F359E7"/>
    <w:rsid w:val="00F35D09"/>
    <w:rsid w:val="00F36A49"/>
    <w:rsid w:val="00F433B5"/>
    <w:rsid w:val="00F44185"/>
    <w:rsid w:val="00F44204"/>
    <w:rsid w:val="00F44972"/>
    <w:rsid w:val="00F449FD"/>
    <w:rsid w:val="00F4553E"/>
    <w:rsid w:val="00F51D68"/>
    <w:rsid w:val="00F52DBC"/>
    <w:rsid w:val="00F55B7E"/>
    <w:rsid w:val="00F571A3"/>
    <w:rsid w:val="00F60589"/>
    <w:rsid w:val="00F61507"/>
    <w:rsid w:val="00F61F91"/>
    <w:rsid w:val="00F6205A"/>
    <w:rsid w:val="00F65C50"/>
    <w:rsid w:val="00F70FFD"/>
    <w:rsid w:val="00F71947"/>
    <w:rsid w:val="00F73984"/>
    <w:rsid w:val="00F7415F"/>
    <w:rsid w:val="00F75EA7"/>
    <w:rsid w:val="00F77829"/>
    <w:rsid w:val="00F8021C"/>
    <w:rsid w:val="00F80B37"/>
    <w:rsid w:val="00F8497F"/>
    <w:rsid w:val="00F86C35"/>
    <w:rsid w:val="00F87353"/>
    <w:rsid w:val="00F92CB1"/>
    <w:rsid w:val="00F94F9C"/>
    <w:rsid w:val="00F95B83"/>
    <w:rsid w:val="00FA1080"/>
    <w:rsid w:val="00FA1296"/>
    <w:rsid w:val="00FA239D"/>
    <w:rsid w:val="00FA6BDB"/>
    <w:rsid w:val="00FA74AF"/>
    <w:rsid w:val="00FB04A8"/>
    <w:rsid w:val="00FB134A"/>
    <w:rsid w:val="00FB15AE"/>
    <w:rsid w:val="00FB596C"/>
    <w:rsid w:val="00FB62AC"/>
    <w:rsid w:val="00FB7097"/>
    <w:rsid w:val="00FB7225"/>
    <w:rsid w:val="00FC0962"/>
    <w:rsid w:val="00FC0CB3"/>
    <w:rsid w:val="00FC0D07"/>
    <w:rsid w:val="00FC1066"/>
    <w:rsid w:val="00FC40E1"/>
    <w:rsid w:val="00FC43C0"/>
    <w:rsid w:val="00FC523E"/>
    <w:rsid w:val="00FD1676"/>
    <w:rsid w:val="00FD16B6"/>
    <w:rsid w:val="00FD17C7"/>
    <w:rsid w:val="00FD1851"/>
    <w:rsid w:val="00FD59AF"/>
    <w:rsid w:val="00FE2362"/>
    <w:rsid w:val="00FE2FD4"/>
    <w:rsid w:val="00FE615C"/>
    <w:rsid w:val="00FE66D4"/>
    <w:rsid w:val="00FF08C0"/>
    <w:rsid w:val="00FF33B5"/>
    <w:rsid w:val="00FF567B"/>
    <w:rsid w:val="00FF6CA8"/>
    <w:rsid w:val="00FF7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B5EFE8-7AED-46B1-839D-47B0478FE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5319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82E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6FF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F0D9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27702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5319D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25319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referenceable">
    <w:name w:val="referenceable"/>
    <w:basedOn w:val="a0"/>
    <w:rsid w:val="0025319D"/>
  </w:style>
  <w:style w:type="paragraph" w:styleId="a4">
    <w:name w:val="Normal (Web)"/>
    <w:basedOn w:val="a"/>
    <w:uiPriority w:val="99"/>
    <w:unhideWhenUsed/>
    <w:rsid w:val="00253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E6FF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b-articletext">
    <w:name w:val="b-article__text"/>
    <w:basedOn w:val="a"/>
    <w:rsid w:val="00EE6F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82ED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5">
    <w:name w:val="FollowedHyperlink"/>
    <w:basedOn w:val="a0"/>
    <w:uiPriority w:val="99"/>
    <w:semiHidden/>
    <w:unhideWhenUsed/>
    <w:rsid w:val="008E3AA9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8E3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E3AA9"/>
  </w:style>
  <w:style w:type="paragraph" w:styleId="a8">
    <w:name w:val="footer"/>
    <w:basedOn w:val="a"/>
    <w:link w:val="a9"/>
    <w:uiPriority w:val="99"/>
    <w:unhideWhenUsed/>
    <w:rsid w:val="008E3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E3AA9"/>
  </w:style>
  <w:style w:type="character" w:customStyle="1" w:styleId="50">
    <w:name w:val="Заголовок 5 Знак"/>
    <w:basedOn w:val="a0"/>
    <w:link w:val="5"/>
    <w:uiPriority w:val="9"/>
    <w:rsid w:val="0027702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vjs-control-text">
    <w:name w:val="vjs-control-text"/>
    <w:basedOn w:val="a0"/>
    <w:rsid w:val="008A2FB5"/>
  </w:style>
  <w:style w:type="character" w:styleId="aa">
    <w:name w:val="Strong"/>
    <w:basedOn w:val="a0"/>
    <w:uiPriority w:val="22"/>
    <w:qFormat/>
    <w:rsid w:val="00580027"/>
    <w:rPr>
      <w:b/>
      <w:bCs/>
    </w:rPr>
  </w:style>
  <w:style w:type="paragraph" w:styleId="ab">
    <w:name w:val="TOC Heading"/>
    <w:basedOn w:val="1"/>
    <w:next w:val="a"/>
    <w:uiPriority w:val="39"/>
    <w:unhideWhenUsed/>
    <w:qFormat/>
    <w:rsid w:val="00F25EE1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21">
    <w:name w:val="toc 2"/>
    <w:basedOn w:val="a"/>
    <w:next w:val="a"/>
    <w:autoRedefine/>
    <w:uiPriority w:val="39"/>
    <w:unhideWhenUsed/>
    <w:rsid w:val="001829CB"/>
    <w:pPr>
      <w:tabs>
        <w:tab w:val="right" w:leader="dot" w:pos="9488"/>
      </w:tabs>
      <w:spacing w:after="100"/>
      <w:ind w:left="220"/>
    </w:pPr>
    <w:rPr>
      <w:rFonts w:ascii="Times New Roman" w:eastAsia="Times New Roman" w:hAnsi="Times New Roman" w:cs="Times New Roman"/>
      <w:b/>
      <w:noProof/>
      <w:color w:val="7030A0"/>
      <w:lang w:eastAsia="x-none"/>
    </w:rPr>
  </w:style>
  <w:style w:type="character" w:customStyle="1" w:styleId="40">
    <w:name w:val="Заголовок 4 Знак"/>
    <w:basedOn w:val="a0"/>
    <w:link w:val="4"/>
    <w:uiPriority w:val="9"/>
    <w:semiHidden/>
    <w:rsid w:val="007F0D9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ac">
    <w:name w:val="Emphasis"/>
    <w:basedOn w:val="a0"/>
    <w:uiPriority w:val="20"/>
    <w:qFormat/>
    <w:rsid w:val="008B3610"/>
    <w:rPr>
      <w:i/>
      <w:iCs/>
    </w:rPr>
  </w:style>
  <w:style w:type="character" w:styleId="ad">
    <w:name w:val="Subtle Emphasis"/>
    <w:basedOn w:val="a0"/>
    <w:uiPriority w:val="19"/>
    <w:qFormat/>
    <w:rsid w:val="00E27BB6"/>
    <w:rPr>
      <w:i/>
      <w:iCs/>
      <w:color w:val="404040" w:themeColor="text1" w:themeTint="BF"/>
    </w:rPr>
  </w:style>
  <w:style w:type="paragraph" w:styleId="ae">
    <w:name w:val="List Paragraph"/>
    <w:aliases w:val="ITL List Paragraph"/>
    <w:basedOn w:val="a"/>
    <w:link w:val="af"/>
    <w:uiPriority w:val="34"/>
    <w:qFormat/>
    <w:rsid w:val="00684A89"/>
    <w:pPr>
      <w:ind w:left="720"/>
      <w:contextualSpacing/>
    </w:pPr>
  </w:style>
  <w:style w:type="paragraph" w:customStyle="1" w:styleId="anonce">
    <w:name w:val="anonce"/>
    <w:basedOn w:val="a"/>
    <w:rsid w:val="00A674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yle-scope">
    <w:name w:val="style-scope"/>
    <w:basedOn w:val="a0"/>
    <w:rsid w:val="000C7264"/>
  </w:style>
  <w:style w:type="character" w:customStyle="1" w:styleId="explainertitle">
    <w:name w:val="explainer__title"/>
    <w:basedOn w:val="a0"/>
    <w:rsid w:val="00554136"/>
  </w:style>
  <w:style w:type="character" w:customStyle="1" w:styleId="articletitle">
    <w:name w:val="article__title"/>
    <w:basedOn w:val="a0"/>
    <w:rsid w:val="0098030E"/>
  </w:style>
  <w:style w:type="character" w:customStyle="1" w:styleId="articlesubtitle">
    <w:name w:val="article__subtitle"/>
    <w:basedOn w:val="a0"/>
    <w:rsid w:val="0098030E"/>
  </w:style>
  <w:style w:type="paragraph" w:styleId="af0">
    <w:name w:val="No Spacing"/>
    <w:uiPriority w:val="1"/>
    <w:qFormat/>
    <w:rsid w:val="00F11A1F"/>
    <w:pPr>
      <w:spacing w:after="0" w:line="240" w:lineRule="auto"/>
    </w:pPr>
  </w:style>
  <w:style w:type="character" w:customStyle="1" w:styleId="b-material-headdate-item">
    <w:name w:val="b-material-head__date-item"/>
    <w:basedOn w:val="a0"/>
    <w:rsid w:val="001B5F31"/>
  </w:style>
  <w:style w:type="paragraph" w:customStyle="1" w:styleId="b-article-mediapic-infosrc">
    <w:name w:val="b-article-media__pic-info__src"/>
    <w:basedOn w:val="a"/>
    <w:rsid w:val="006961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article-mediabuyphoto">
    <w:name w:val="b-article-media__buy_photo"/>
    <w:basedOn w:val="a0"/>
    <w:rsid w:val="00696137"/>
  </w:style>
  <w:style w:type="character" w:customStyle="1" w:styleId="b-articleintro">
    <w:name w:val="b-article__intro"/>
    <w:basedOn w:val="a0"/>
    <w:rsid w:val="00696137"/>
  </w:style>
  <w:style w:type="character" w:customStyle="1" w:styleId="posttitle-text">
    <w:name w:val="post__title-text"/>
    <w:basedOn w:val="a0"/>
    <w:rsid w:val="00497602"/>
  </w:style>
  <w:style w:type="character" w:customStyle="1" w:styleId="af">
    <w:name w:val="Абзац списка Знак"/>
    <w:aliases w:val="ITL List Paragraph Знак"/>
    <w:link w:val="ae"/>
    <w:uiPriority w:val="34"/>
    <w:locked/>
    <w:rsid w:val="004E3D06"/>
  </w:style>
  <w:style w:type="character" w:customStyle="1" w:styleId="explainersubtitle">
    <w:name w:val="explainer__subtitle"/>
    <w:basedOn w:val="a0"/>
    <w:rsid w:val="000564E8"/>
  </w:style>
  <w:style w:type="character" w:customStyle="1" w:styleId="h6">
    <w:name w:val="h6"/>
    <w:basedOn w:val="a0"/>
    <w:rsid w:val="008E2C3C"/>
  </w:style>
  <w:style w:type="character" w:customStyle="1" w:styleId="link-with-icontext">
    <w:name w:val="link-with-icon__text"/>
    <w:basedOn w:val="a0"/>
    <w:rsid w:val="0066793A"/>
  </w:style>
  <w:style w:type="paragraph" w:customStyle="1" w:styleId="popupimg">
    <w:name w:val="popup_img"/>
    <w:basedOn w:val="a"/>
    <w:rsid w:val="001C2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-article">
    <w:name w:val="text-article"/>
    <w:basedOn w:val="a"/>
    <w:rsid w:val="006964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l">
    <w:name w:val="hl"/>
    <w:basedOn w:val="a0"/>
    <w:rsid w:val="0080159E"/>
  </w:style>
  <w:style w:type="paragraph" w:customStyle="1" w:styleId="11">
    <w:name w:val="Абзац списка1"/>
    <w:basedOn w:val="a"/>
    <w:rsid w:val="00AF2A84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  <w:lang w:val="en-GB" w:eastAsia="ar-SA"/>
    </w:rPr>
  </w:style>
  <w:style w:type="paragraph" w:customStyle="1" w:styleId="22">
    <w:name w:val="Абзац списка2"/>
    <w:basedOn w:val="a"/>
    <w:rsid w:val="006F5C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  <w:lang w:val="en-GB" w:eastAsia="ar-SA"/>
    </w:rPr>
  </w:style>
  <w:style w:type="character" w:customStyle="1" w:styleId="pull-right">
    <w:name w:val="pull-right"/>
    <w:basedOn w:val="a0"/>
    <w:rsid w:val="00A10FD5"/>
  </w:style>
  <w:style w:type="paragraph" w:customStyle="1" w:styleId="text-justif">
    <w:name w:val="text-justif"/>
    <w:basedOn w:val="a"/>
    <w:rsid w:val="00A10F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oznaimen">
    <w:name w:val="oz_naimen"/>
    <w:basedOn w:val="a0"/>
    <w:rsid w:val="00A10FD5"/>
  </w:style>
  <w:style w:type="paragraph" w:customStyle="1" w:styleId="pnamecomment">
    <w:name w:val="p_namecomment"/>
    <w:basedOn w:val="a"/>
    <w:rsid w:val="00A10F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73149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66883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58616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58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76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94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40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74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47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44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45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40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29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2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2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1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69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27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82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7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50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24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3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5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5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95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63624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2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44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595334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35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1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04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678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05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626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600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89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81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9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8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70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623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2231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8019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3818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7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17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708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90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8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81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78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91114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5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95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59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198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05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998438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2167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8239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2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90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7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3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6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0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2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1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36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98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39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52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9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2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8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03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D2D4D6"/>
          </w:divBdr>
          <w:divsChild>
            <w:div w:id="153244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95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43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6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0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69795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24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33943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6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67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4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68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73927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30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9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97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D2D4D6"/>
          </w:divBdr>
          <w:divsChild>
            <w:div w:id="19709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94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57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1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772855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39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6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90123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40711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10392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44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8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88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751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7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650380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92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35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365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74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15047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8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0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47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91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5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2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7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25840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8154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79131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012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16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7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9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1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2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83154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97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7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99730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96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272958">
          <w:marLeft w:val="0"/>
          <w:marRight w:val="360"/>
          <w:marTop w:val="0"/>
          <w:marBottom w:val="0"/>
          <w:divBdr>
            <w:top w:val="single" w:sz="6" w:space="1" w:color="FFFFFF"/>
            <w:left w:val="single" w:sz="6" w:space="6" w:color="FFFFFF"/>
            <w:bottom w:val="single" w:sz="6" w:space="1" w:color="FFFFFF"/>
            <w:right w:val="single" w:sz="6" w:space="6" w:color="FFFFFF"/>
          </w:divBdr>
          <w:divsChild>
            <w:div w:id="42207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45977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56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74113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30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662225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4656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18314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4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91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5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66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0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95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0482804">
              <w:marLeft w:val="0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423170">
              <w:marLeft w:val="0"/>
              <w:marRight w:val="0"/>
              <w:marTop w:val="0"/>
              <w:marBottom w:val="180"/>
              <w:divBdr>
                <w:top w:val="single" w:sz="6" w:space="5" w:color="CCCCCC"/>
                <w:left w:val="none" w:sz="0" w:space="0" w:color="auto"/>
                <w:bottom w:val="none" w:sz="0" w:space="0" w:color="auto"/>
                <w:right w:val="none" w:sz="0" w:space="15" w:color="auto"/>
              </w:divBdr>
            </w:div>
            <w:div w:id="94496441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7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81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49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51032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392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8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0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88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31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13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931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8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4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4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1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627297">
          <w:marLeft w:val="0"/>
          <w:marRight w:val="360"/>
          <w:marTop w:val="0"/>
          <w:marBottom w:val="0"/>
          <w:divBdr>
            <w:top w:val="single" w:sz="6" w:space="1" w:color="FFFFFF"/>
            <w:left w:val="single" w:sz="6" w:space="6" w:color="FFFFFF"/>
            <w:bottom w:val="single" w:sz="6" w:space="1" w:color="FFFFFF"/>
            <w:right w:val="single" w:sz="6" w:space="6" w:color="FFFFFF"/>
          </w:divBdr>
          <w:divsChild>
            <w:div w:id="4719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69348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41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60186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62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7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5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3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5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36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3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28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9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7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7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2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5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4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0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8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7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7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13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1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9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4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9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5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85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6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3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6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24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3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38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66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91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6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255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433785">
          <w:marLeft w:val="0"/>
          <w:marRight w:val="360"/>
          <w:marTop w:val="0"/>
          <w:marBottom w:val="0"/>
          <w:divBdr>
            <w:top w:val="single" w:sz="6" w:space="1" w:color="FFFFFF"/>
            <w:left w:val="single" w:sz="6" w:space="6" w:color="FFFFFF"/>
            <w:bottom w:val="single" w:sz="6" w:space="1" w:color="FFFFFF"/>
            <w:right w:val="single" w:sz="6" w:space="6" w:color="FFFFFF"/>
          </w:divBdr>
          <w:divsChild>
            <w:div w:id="74556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15515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5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7220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6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8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58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7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3891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26371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03962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745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926910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7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51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4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8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2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4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1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3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2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72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7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7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6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2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50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8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9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3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8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3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0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6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4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33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11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3839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1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1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8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2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6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150772">
          <w:marLeft w:val="0"/>
          <w:marRight w:val="360"/>
          <w:marTop w:val="0"/>
          <w:marBottom w:val="0"/>
          <w:divBdr>
            <w:top w:val="single" w:sz="6" w:space="1" w:color="FFFFFF"/>
            <w:left w:val="single" w:sz="6" w:space="6" w:color="FFFFFF"/>
            <w:bottom w:val="single" w:sz="6" w:space="1" w:color="FFFFFF"/>
            <w:right w:val="single" w:sz="6" w:space="6" w:color="FFFFFF"/>
          </w:divBdr>
          <w:divsChild>
            <w:div w:id="124159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09868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92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39016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6335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0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638072">
          <w:marLeft w:val="0"/>
          <w:marRight w:val="360"/>
          <w:marTop w:val="0"/>
          <w:marBottom w:val="0"/>
          <w:divBdr>
            <w:top w:val="single" w:sz="6" w:space="1" w:color="FFFFFF"/>
            <w:left w:val="single" w:sz="6" w:space="6" w:color="FFFFFF"/>
            <w:bottom w:val="single" w:sz="6" w:space="1" w:color="FFFFFF"/>
            <w:right w:val="single" w:sz="6" w:space="6" w:color="FFFFFF"/>
          </w:divBdr>
          <w:divsChild>
            <w:div w:id="128018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466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6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18017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8421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6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8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1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0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58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6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0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5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7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68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6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45134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9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3253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1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1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7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2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8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96737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4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720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71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5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0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90102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70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4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3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2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81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0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99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58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39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3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38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880718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31777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00007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479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1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66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11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925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9846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69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24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99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68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71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01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1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0788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78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70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7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512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6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44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6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1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4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4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93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59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30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62256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2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45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9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1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8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2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460639">
          <w:marLeft w:val="0"/>
          <w:marRight w:val="360"/>
          <w:marTop w:val="0"/>
          <w:marBottom w:val="0"/>
          <w:divBdr>
            <w:top w:val="single" w:sz="6" w:space="1" w:color="FFFFFF"/>
            <w:left w:val="single" w:sz="6" w:space="6" w:color="FFFFFF"/>
            <w:bottom w:val="single" w:sz="6" w:space="1" w:color="FFFFFF"/>
            <w:right w:val="single" w:sz="6" w:space="6" w:color="FFFFFF"/>
          </w:divBdr>
          <w:divsChild>
            <w:div w:id="171639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57002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3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89355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2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1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5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81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01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0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480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49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549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78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525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67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39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99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0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2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2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46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93375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4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30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5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8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4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50730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50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2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1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93408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4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31391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23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5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61243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2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5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0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5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6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86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650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009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44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015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99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468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5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4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8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3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39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8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5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3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4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1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2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0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75638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3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7819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89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9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8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477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41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910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68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19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8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42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5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7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8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7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1476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7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0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83694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4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241796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05360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36206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1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735913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64455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64717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29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97062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3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1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0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198343">
                  <w:marLeft w:val="675"/>
                  <w:marRight w:val="0"/>
                  <w:marTop w:val="3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831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22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1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74964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315759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853108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690881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33696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59428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984176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419906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93332854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34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233113">
                  <w:marLeft w:val="0"/>
                  <w:marRight w:val="0"/>
                  <w:marTop w:val="21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56701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545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69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55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0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05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05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37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56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71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85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5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39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78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9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397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9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5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76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25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1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37273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390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19560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3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0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959138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56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5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9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4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5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297996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7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49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8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33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57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6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8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38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4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61264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617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4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7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0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6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8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229511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95717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70737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57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079609">
          <w:marLeft w:val="0"/>
          <w:marRight w:val="0"/>
          <w:marTop w:val="375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56946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18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37787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522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6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0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1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72264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53307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44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2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13834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978219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65655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37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5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26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52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119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8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2198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8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11770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99471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66626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16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00899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96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0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27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37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3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1023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1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21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D2D4D6"/>
          </w:divBdr>
          <w:divsChild>
            <w:div w:id="200377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98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03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82565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1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75712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1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04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9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9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72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2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9347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9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52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3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15648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34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716919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6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1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4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65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32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10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68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6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0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9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8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1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77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22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8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86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5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966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132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17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80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329483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12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926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0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0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D2D4D6"/>
          </w:divBdr>
          <w:divsChild>
            <w:div w:id="136944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89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47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D2D4D6"/>
          </w:divBdr>
          <w:divsChild>
            <w:div w:id="144508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14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34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10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47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51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youtu.be/mG7Ww1kR6cM" TargetMode="External"/><Relationship Id="rId21" Type="http://schemas.openxmlformats.org/officeDocument/2006/relationships/hyperlink" Target="https://www.youtube.com/watch?v=cNuREtM5l6M" TargetMode="External"/><Relationship Id="rId42" Type="http://schemas.openxmlformats.org/officeDocument/2006/relationships/hyperlink" Target="https://rg.ru/2021/06/19/putin-predlozhil-osvobodit-ot-naloga-s-prodazhi-zhilia-semi-s-dvumia-detmi.html" TargetMode="External"/><Relationship Id="rId47" Type="http://schemas.openxmlformats.org/officeDocument/2006/relationships/hyperlink" Target="https://journal.tinkoff.ru/napisal-prilozhenie/" TargetMode="External"/><Relationship Id="rId63" Type="http://schemas.openxmlformats.org/officeDocument/2006/relationships/hyperlink" Target="https://vashifinancy.ru/for-smi/press/news/bezopasno-li-rasplachivatsya-kartoy-v-sotssetyakh/" TargetMode="External"/><Relationship Id="rId68" Type="http://schemas.openxmlformats.org/officeDocument/2006/relationships/hyperlink" Target="https://mel.fm/podrostki/9538201-summer_work" TargetMode="External"/><Relationship Id="rId84" Type="http://schemas.openxmlformats.org/officeDocument/2006/relationships/hyperlink" Target="http://www.naai.ru/press-tsentr/novosti_nsa/korney_bizhdov_prezident_nsa_strakhovanie_ozimogo_seva_v_2021_godu_budet_provoditsya_na_usloviyakh_n/" TargetMode="External"/><Relationship Id="rId89" Type="http://schemas.openxmlformats.org/officeDocument/2006/relationships/hyperlink" Target="http://duma.gov.ru/news/51526/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9" Type="http://schemas.openxmlformats.org/officeDocument/2006/relationships/hyperlink" Target="https://www.youtube.com/watch?v=9h0OUfXBAJg" TargetMode="External"/><Relationship Id="rId107" Type="http://schemas.openxmlformats.org/officeDocument/2006/relationships/hyperlink" Target="https://mcx.gov.ru/upload/iblock/4c9/4c9a4ecc62ca304a808a79fd7d5fc917.pdf" TargetMode="External"/><Relationship Id="rId11" Type="http://schemas.openxmlformats.org/officeDocument/2006/relationships/hyperlink" Target="https://rg.ru/2021/06/19/putin-poruchil-podgotovit-programmu-kapitalnogo-remonta-shkol.html" TargetMode="External"/><Relationship Id="rId24" Type="http://schemas.openxmlformats.org/officeDocument/2006/relationships/hyperlink" Target="https://youtu.be/SE4ybN435RQ" TargetMode="External"/><Relationship Id="rId32" Type="http://schemas.openxmlformats.org/officeDocument/2006/relationships/hyperlink" Target="https://www.banki.ru/investment/education/" TargetMode="External"/><Relationship Id="rId37" Type="http://schemas.openxmlformats.org/officeDocument/2006/relationships/hyperlink" Target="https://www.banki.ru/news/daytheme/?id=10948582" TargetMode="External"/><Relationship Id="rId40" Type="http://schemas.openxmlformats.org/officeDocument/2006/relationships/hyperlink" Target="http://telltogranny.ru/" TargetMode="External"/><Relationship Id="rId45" Type="http://schemas.openxmlformats.org/officeDocument/2006/relationships/hyperlink" Target="https://iz.ru/1181570/2021-06-21/v-rossii-prorabatyvaiut-sozdanie-novykh-form-zaniatosti" TargetMode="External"/><Relationship Id="rId53" Type="http://schemas.openxmlformats.org/officeDocument/2006/relationships/hyperlink" Target="https://econs.online/articles/opinions/uglerodnye-perspektivy/" TargetMode="External"/><Relationship Id="rId58" Type="http://schemas.openxmlformats.org/officeDocument/2006/relationships/hyperlink" Target="https://ria.ru/20210617/gosduma-1737365206.html" TargetMode="External"/><Relationship Id="rId66" Type="http://schemas.openxmlformats.org/officeDocument/2006/relationships/hyperlink" Target="https://media.foxford.ru/how-to-find-your-first-job/" TargetMode="External"/><Relationship Id="rId74" Type="http://schemas.openxmlformats.org/officeDocument/2006/relationships/hyperlink" Target="https://www.profinance.ru/news/2021/06/15/c2hx-nabiullina-khochet-navesti-poryadok-s-mutnymi-produktami-na-finrynke.html" TargetMode="External"/><Relationship Id="rId79" Type="http://schemas.openxmlformats.org/officeDocument/2006/relationships/hyperlink" Target="https://&#1084;&#1086;&#1096;&#1077;&#1083;&#1086;&#1074;&#1082;&#1072;.&#1088;&#1092;/" TargetMode="External"/><Relationship Id="rId87" Type="http://schemas.openxmlformats.org/officeDocument/2006/relationships/hyperlink" Target="https://fpi.gov.ru/press/news/odobren-rezhim-tsifrovoy-pesochnitsy-dlya-servisa-perevozok-s-ispolzovaniem-bas-/" TargetMode="External"/><Relationship Id="rId102" Type="http://schemas.openxmlformats.org/officeDocument/2006/relationships/hyperlink" Target="https://iz.ru/1179214/2021-06-16/zontichnye-garantii-pozvoliat-msp-privlech-3-trln-rublei" TargetMode="External"/><Relationship Id="rId110" Type="http://schemas.openxmlformats.org/officeDocument/2006/relationships/fontTable" Target="fontTable.xml"/><Relationship Id="rId5" Type="http://schemas.openxmlformats.org/officeDocument/2006/relationships/numbering" Target="numbering.xml"/><Relationship Id="rId61" Type="http://schemas.openxmlformats.org/officeDocument/2006/relationships/hyperlink" Target="https://onf.ru/2021/03/16/lazareva-oshibochnyy-perevod-sredstv-stal-instrumentom-provokacii-moshennikov/" TargetMode="External"/><Relationship Id="rId82" Type="http://schemas.openxmlformats.org/officeDocument/2006/relationships/hyperlink" Target="http://www.korins.ru/posts/4884-beremennost-i-rody-po-oms" TargetMode="External"/><Relationship Id="rId90" Type="http://schemas.openxmlformats.org/officeDocument/2006/relationships/hyperlink" Target="https://zen.yandex.ru/media/androidlime/kak-zvonit-s-kompiutera-na-obychnye-telefony-60a75adf52636e385a0a04f9" TargetMode="External"/><Relationship Id="rId95" Type="http://schemas.openxmlformats.org/officeDocument/2006/relationships/hyperlink" Target="https://rg.ru/2021/06/17/gosduma-priniala-zakon-o-zashchite-minimalnogo-dohoda-dolzhnikov.html" TargetMode="External"/><Relationship Id="rId19" Type="http://schemas.openxmlformats.org/officeDocument/2006/relationships/hyperlink" Target="https://rosuchebnik.ru/material/uchim-uchitsya-kak-razvivat-navyki-u-shkolnikov/?utm_campaign=news_june_2021_vypusk_2&amp;utm_medium=email&amp;utm_source=Sendsay" TargetMode="External"/><Relationship Id="rId14" Type="http://schemas.openxmlformats.org/officeDocument/2006/relationships/hyperlink" Target="https://media.prosv.ru/content" TargetMode="External"/><Relationship Id="rId22" Type="http://schemas.openxmlformats.org/officeDocument/2006/relationships/hyperlink" Target="https://www.youtube.com/watch?v=cNuREtM5l6M" TargetMode="External"/><Relationship Id="rId27" Type="http://schemas.openxmlformats.org/officeDocument/2006/relationships/hyperlink" Target="https://www.youtube.com/watch?v=psmyiuFCIWc" TargetMode="External"/><Relationship Id="rId30" Type="http://schemas.openxmlformats.org/officeDocument/2006/relationships/hyperlink" Target="https://www.youtube.com/watch?v=9h0OUfXBAJg" TargetMode="External"/><Relationship Id="rId35" Type="http://schemas.openxmlformats.org/officeDocument/2006/relationships/hyperlink" Target="https://journal.tinkoff.ru/bear-market/" TargetMode="External"/><Relationship Id="rId43" Type="http://schemas.openxmlformats.org/officeDocument/2006/relationships/hyperlink" Target="https://rg.ru/2021/06/16/mintrud-predlozhil-naznachat-strahovye-pensii-avtomatom.html" TargetMode="External"/><Relationship Id="rId48" Type="http://schemas.openxmlformats.org/officeDocument/2006/relationships/hyperlink" Target="https://journal.tinkoff.ru/kipa-bumag/" TargetMode="External"/><Relationship Id="rId56" Type="http://schemas.openxmlformats.org/officeDocument/2006/relationships/hyperlink" Target="https://www.spglobal.com/_assets/documents/ratings/ru/pdf/2021-02-08-how-russian-companies-are-responding-to-growing-pressure-from-esg-factors-ru.pdf" TargetMode="External"/><Relationship Id="rId64" Type="http://schemas.openxmlformats.org/officeDocument/2006/relationships/hyperlink" Target="https://journal.tinkoff.ru/victim/" TargetMode="External"/><Relationship Id="rId69" Type="http://schemas.openxmlformats.org/officeDocument/2006/relationships/hyperlink" Target="https://www.mk.ru/social/2019/07/14/rabota-dlya-shkolnika-kak-podrostku-ne-popast-v-ruki-moshennikov.html" TargetMode="External"/><Relationship Id="rId77" Type="http://schemas.openxmlformats.org/officeDocument/2006/relationships/hyperlink" Target="https://&#1084;&#1086;&#1096;&#1077;&#1083;&#1086;&#1074;&#1082;&#1072;.&#1088;&#1092;/" TargetMode="External"/><Relationship Id="rId100" Type="http://schemas.openxmlformats.org/officeDocument/2006/relationships/hyperlink" Target="https://www.garant.ru/news/1453289/" TargetMode="External"/><Relationship Id="rId105" Type="http://schemas.openxmlformats.org/officeDocument/2006/relationships/hyperlink" Target="https://mcx.gov.ru/activity/state-support/measures/preferential-credit/" TargetMode="External"/><Relationship Id="rId8" Type="http://schemas.openxmlformats.org/officeDocument/2006/relationships/webSettings" Target="webSettings.xml"/><Relationship Id="rId51" Type="http://schemas.openxmlformats.org/officeDocument/2006/relationships/hyperlink" Target="https://journal.open-broker.ru/radar/minfin-rossii-otkazalsya-ot-dollara-v-fnb/" TargetMode="External"/><Relationship Id="rId72" Type="http://schemas.openxmlformats.org/officeDocument/2006/relationships/hyperlink" Target="https://cbr.ru/inside/BlackList/" TargetMode="External"/><Relationship Id="rId80" Type="http://schemas.openxmlformats.org/officeDocument/2006/relationships/hyperlink" Target="http://www.korins.ru/posts/6905-rsa-obnarodoval-reyting-regionov-za-1-kvartal-2021-goda" TargetMode="External"/><Relationship Id="rId85" Type="http://schemas.openxmlformats.org/officeDocument/2006/relationships/hyperlink" Target="http://www.naai.ru/press-tsentr/novosti_nsa/korney_bizhdov_prezident_nsa_za_pyat_mesyatsev_rynok_agrostrakhovaniya_s_gospodderzhkoy_v_rossii_sos/" TargetMode="External"/><Relationship Id="rId93" Type="http://schemas.openxmlformats.org/officeDocument/2006/relationships/hyperlink" Target="https://cbr.ru/press/event/?id=6899" TargetMode="External"/><Relationship Id="rId98" Type="http://schemas.openxmlformats.org/officeDocument/2006/relationships/hyperlink" Target="https://iz.ru/1179523/roza-almakunova/stavki-pered-faktom-kredity-podorozhaiut-na-1-pp" TargetMode="External"/><Relationship Id="rId3" Type="http://schemas.openxmlformats.org/officeDocument/2006/relationships/customXml" Target="../customXml/item3.xml"/><Relationship Id="rId12" Type="http://schemas.openxmlformats.org/officeDocument/2006/relationships/hyperlink" Target="https://iz.ru/1179002/evgeniia-priemskaia/po-tipovomu-planu-v-rossii-peresmotriat-pravila-raboty-so-shkolnymi-programmami" TargetMode="External"/><Relationship Id="rId17" Type="http://schemas.openxmlformats.org/officeDocument/2006/relationships/hyperlink" Target="https://rg.ru/2021/06/13/pedagog-i-avtor-uchebnikov-liudmila-peterson-gadzhety-i-shkola-kto-kogo.html" TargetMode="External"/><Relationship Id="rId25" Type="http://schemas.openxmlformats.org/officeDocument/2006/relationships/hyperlink" Target="https://youtu.be/qB_vVUatlY0" TargetMode="External"/><Relationship Id="rId33" Type="http://schemas.openxmlformats.org/officeDocument/2006/relationships/hyperlink" Target="https://www.banki.ru/news/daytheme/?id=10947900" TargetMode="External"/><Relationship Id="rId38" Type="http://schemas.openxmlformats.org/officeDocument/2006/relationships/hyperlink" Target="http://government.ru/news/42465/" TargetMode="External"/><Relationship Id="rId46" Type="http://schemas.openxmlformats.org/officeDocument/2006/relationships/hyperlink" Target="https://www.banki.ru/news/daytheme/?id=10948182" TargetMode="External"/><Relationship Id="rId59" Type="http://schemas.openxmlformats.org/officeDocument/2006/relationships/hyperlink" Target="https://www.youtube.com/channel/UCKnqFNmq2fb6zTFELGnRYgw" TargetMode="External"/><Relationship Id="rId67" Type="http://schemas.openxmlformats.org/officeDocument/2006/relationships/hyperlink" Target="https://journal.tinkoff.ru/rabotnica/" TargetMode="External"/><Relationship Id="rId103" Type="http://schemas.openxmlformats.org/officeDocument/2006/relationships/hyperlink" Target="https://mcx.gov.ru/activity/state-support/measures/" TargetMode="External"/><Relationship Id="rId108" Type="http://schemas.openxmlformats.org/officeDocument/2006/relationships/header" Target="header1.xml"/><Relationship Id="rId20" Type="http://schemas.openxmlformats.org/officeDocument/2006/relationships/hyperlink" Target="http://dostmirkult.ru/images/2021-2/DOST_2021-214-intern-20-38.pdf" TargetMode="External"/><Relationship Id="rId41" Type="http://schemas.openxmlformats.org/officeDocument/2006/relationships/hyperlink" Target="http://telltogranny.ru/" TargetMode="External"/><Relationship Id="rId54" Type="http://schemas.openxmlformats.org/officeDocument/2006/relationships/hyperlink" Target="https://www.spglobal.com/_assets/documents/ratings/ru/pdf/2021-02-08-how-russian-companies-are-responding-to-growing-pressure-from-esg-factors-ru.pdf" TargetMode="External"/><Relationship Id="rId62" Type="http://schemas.openxmlformats.org/officeDocument/2006/relationships/hyperlink" Target="https://onf.ru/2021/03/16/lazareva-oshibochnyy-perevod-sredstv-stal-instrumentom-provokacii-moshennikov/" TargetMode="External"/><Relationship Id="rId70" Type="http://schemas.openxmlformats.org/officeDocument/2006/relationships/hyperlink" Target="https://rg.ru/amp/2021/06/15/172-procenta-v-god-v-cb-soobshchili-o-moshennicheskih-shemah-na-iuge-rossii.html" TargetMode="External"/><Relationship Id="rId75" Type="http://schemas.openxmlformats.org/officeDocument/2006/relationships/image" Target="media/image3.png"/><Relationship Id="rId83" Type="http://schemas.openxmlformats.org/officeDocument/2006/relationships/hyperlink" Target="https://www.banki.ru/news/daytheme/?id=10948569" TargetMode="External"/><Relationship Id="rId88" Type="http://schemas.openxmlformats.org/officeDocument/2006/relationships/hyperlink" Target="https://tass.ru/obschestvo/11680085" TargetMode="External"/><Relationship Id="rId91" Type="http://schemas.openxmlformats.org/officeDocument/2006/relationships/hyperlink" Target="https://iz.ru/tag/tcifrovye-tekhnologii" TargetMode="External"/><Relationship Id="rId96" Type="http://schemas.openxmlformats.org/officeDocument/2006/relationships/hyperlink" Target="https://www.banki.ru/news/daytheme/?id=10948179" TargetMode="External"/><Relationship Id="rId11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image" Target="media/image1.png"/><Relationship Id="rId23" Type="http://schemas.openxmlformats.org/officeDocument/2006/relationships/hyperlink" Target="https://youtu.be/JsK9L7l__aQ" TargetMode="External"/><Relationship Id="rId28" Type="http://schemas.openxmlformats.org/officeDocument/2006/relationships/hyperlink" Target="https://www.youtube.com/watch?v=psmyiuFCIWc" TargetMode="External"/><Relationship Id="rId36" Type="http://schemas.openxmlformats.org/officeDocument/2006/relationships/hyperlink" Target="https://journal.tinkoff.ru/ask/iis-profit/" TargetMode="External"/><Relationship Id="rId49" Type="http://schemas.openxmlformats.org/officeDocument/2006/relationships/hyperlink" Target="https://iz.ru/1179318/2021-06-16/v-rossii-utverdili-edinyi-podkhod-k-dividendnoi-politike-goskompanii" TargetMode="External"/><Relationship Id="rId57" Type="http://schemas.openxmlformats.org/officeDocument/2006/relationships/hyperlink" Target="https://ria.ru/20210617/gosduma-1737365206.html" TargetMode="External"/><Relationship Id="rId106" Type="http://schemas.openxmlformats.org/officeDocument/2006/relationships/hyperlink" Target="https://mcx.gov.ru/upload/iblock/4c9/4c9a4ecc62ca304a808a79fd7d5fc917.pdf" TargetMode="External"/><Relationship Id="rId10" Type="http://schemas.openxmlformats.org/officeDocument/2006/relationships/endnotes" Target="endnotes.xml"/><Relationship Id="rId31" Type="http://schemas.openxmlformats.org/officeDocument/2006/relationships/hyperlink" Target="https://www.banki.ru/investment/education/" TargetMode="External"/><Relationship Id="rId44" Type="http://schemas.openxmlformats.org/officeDocument/2006/relationships/hyperlink" Target="https://journal.tinkoff.ru/news/lager-do-25-may/" TargetMode="External"/><Relationship Id="rId52" Type="http://schemas.openxmlformats.org/officeDocument/2006/relationships/hyperlink" Target="https://journal.open-broker.ru/research/gosdolg-rf-vyros/" TargetMode="External"/><Relationship Id="rId60" Type="http://schemas.openxmlformats.org/officeDocument/2006/relationships/hyperlink" Target="https://www.youtube.com/channel/UCKnqFNmq2fb6zTFELGnRYgw" TargetMode="External"/><Relationship Id="rId65" Type="http://schemas.openxmlformats.org/officeDocument/2006/relationships/hyperlink" Target="https://journal.tinkoff.ru/ask/podrostok-i-rabota/" TargetMode="External"/><Relationship Id="rId73" Type="http://schemas.openxmlformats.org/officeDocument/2006/relationships/hyperlink" Target="https://iz.ru/1179065/dmitrii-alekseev/kontora-spishet-rossiiu-zakhlestnula-epidemiia-psevdolizinga" TargetMode="External"/><Relationship Id="rId78" Type="http://schemas.openxmlformats.org/officeDocument/2006/relationships/hyperlink" Target="https://&#1084;&#1086;&#1096;&#1077;&#1083;&#1086;&#1074;&#1082;&#1072;.&#1088;&#1092;/" TargetMode="External"/><Relationship Id="rId81" Type="http://schemas.openxmlformats.org/officeDocument/2006/relationships/hyperlink" Target="http://www.korins.ru/topics/18-olya-i-tolya-kak-zaschitit-svoe-imuschestvo" TargetMode="External"/><Relationship Id="rId86" Type="http://schemas.openxmlformats.org/officeDocument/2006/relationships/hyperlink" Target="http://www.naai.ru/press-tsentr/novosti_nsa/nsa_podvel_itogi_razvitiya_agrostrakhovaniya_v_2020_godu_i_izmenil_ustav_dlya_realizatsii_zashchity_/" TargetMode="External"/><Relationship Id="rId94" Type="http://schemas.openxmlformats.org/officeDocument/2006/relationships/hyperlink" Target="https://cbr.ru/press/event/?id=6899" TargetMode="External"/><Relationship Id="rId99" Type="http://schemas.openxmlformats.org/officeDocument/2006/relationships/hyperlink" Target="https://vashifinancy.ru/for-smi/press/news/chto-nuzhno-znat-prezhde-chem-brat-kredit/" TargetMode="External"/><Relationship Id="rId101" Type="http://schemas.openxmlformats.org/officeDocument/2006/relationships/hyperlink" Target="https://iz.ru/1180554/ekaterina-vinogradova/im-mnogo-nado-tret-msp-pozhalovas-na-zavyshennye-zarplatnye-ozhidaniia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3" Type="http://schemas.openxmlformats.org/officeDocument/2006/relationships/hyperlink" Target="https://sozd.duma.gov.ru/bill/1142955-7" TargetMode="External"/><Relationship Id="rId18" Type="http://schemas.openxmlformats.org/officeDocument/2006/relationships/hyperlink" Target="https://uchitel.club/events/muzskoi-opyt-vospitaniya-est-li-ta-samaya-mificeskaya-muzskaya-ruka-i-muzskoi-podxod/" TargetMode="External"/><Relationship Id="rId39" Type="http://schemas.openxmlformats.org/officeDocument/2006/relationships/hyperlink" Target="http://telltogranny.ru/" TargetMode="External"/><Relationship Id="rId109" Type="http://schemas.openxmlformats.org/officeDocument/2006/relationships/footer" Target="footer1.xml"/><Relationship Id="rId34" Type="http://schemas.openxmlformats.org/officeDocument/2006/relationships/hyperlink" Target="https://journal.tinkoff.ru/invest-source/" TargetMode="External"/><Relationship Id="rId50" Type="http://schemas.openxmlformats.org/officeDocument/2006/relationships/hyperlink" Target="https://life.ru/p/1402778" TargetMode="External"/><Relationship Id="rId55" Type="http://schemas.openxmlformats.org/officeDocument/2006/relationships/hyperlink" Target="https://www.bcg.com/ru-ru/press/29july2020-carbon-challenge-to-russian-exporters" TargetMode="External"/><Relationship Id="rId76" Type="http://schemas.openxmlformats.org/officeDocument/2006/relationships/hyperlink" Target="https://&#1084;&#1086;&#1096;&#1077;&#1083;&#1086;&#1074;&#1082;&#1072;.&#1088;&#1092;/" TargetMode="External"/><Relationship Id="rId97" Type="http://schemas.openxmlformats.org/officeDocument/2006/relationships/hyperlink" Target="https://www.banki.ru/news/daytheme/?id=10948438" TargetMode="External"/><Relationship Id="rId104" Type="http://schemas.openxmlformats.org/officeDocument/2006/relationships/hyperlink" Target="https://mcx.gov.ru/activity/state-support/measures/preferential-credit/" TargetMode="External"/><Relationship Id="rId7" Type="http://schemas.openxmlformats.org/officeDocument/2006/relationships/settings" Target="settings.xml"/><Relationship Id="rId71" Type="http://schemas.openxmlformats.org/officeDocument/2006/relationships/hyperlink" Target="https://iz.ru/1179065/dmitrii-alekseev/kontora-spishet-rossiiu-zakhlestnula-epidemiia-psevdolizinga" TargetMode="External"/><Relationship Id="rId92" Type="http://schemas.openxmlformats.org/officeDocument/2006/relationships/hyperlink" Target="https://cbr.ru/fintech/market_plac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C006BC25764F5459C2E47466E46253E" ma:contentTypeVersion="6" ma:contentTypeDescription="Создание документа." ma:contentTypeScope="" ma:versionID="dff29ba94dc9f6910d01704a100a3c78">
  <xsd:schema xmlns:xsd="http://www.w3.org/2001/XMLSchema" xmlns:xs="http://www.w3.org/2001/XMLSchema" xmlns:p="http://schemas.microsoft.com/office/2006/metadata/properties" xmlns:ns2="16756f39-29fc-46c1-921d-e3b78cf26ad5" targetNamespace="http://schemas.microsoft.com/office/2006/metadata/properties" ma:root="true" ma:fieldsID="86905096e9e9d894fa9168095369b6db" ns2:_="">
    <xsd:import namespace="16756f39-29fc-46c1-921d-e3b78cf26a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756f39-29fc-46c1-921d-e3b78cf26a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D1343-F1B0-4CFE-9C0D-83976C9B37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756f39-29fc-46c1-921d-e3b78cf26a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449FFB-4FD9-44E8-9359-2D0B4082E9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35B05A-9D79-429D-861A-8CF6795D8E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94D443-13AE-4061-BB94-1C4234634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4104</TotalTime>
  <Pages>16</Pages>
  <Words>4368</Words>
  <Characters>24904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Григорьев</dc:creator>
  <cp:keywords/>
  <dc:description/>
  <cp:lastModifiedBy>Евгений Григорьев</cp:lastModifiedBy>
  <cp:revision>39</cp:revision>
  <dcterms:created xsi:type="dcterms:W3CDTF">2021-06-18T15:42:00Z</dcterms:created>
  <dcterms:modified xsi:type="dcterms:W3CDTF">2021-06-25T08:04:00Z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0x0101004C006BC25764F5459C2E47466E46253E</vt:lpwstr>
  </property>
</Properties>
</file>